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29491" w14:textId="77777777" w:rsidR="00162A86" w:rsidRPr="00807646" w:rsidRDefault="00162A86" w:rsidP="00083E56">
      <w:pPr>
        <w:spacing w:line="276" w:lineRule="auto"/>
        <w:rPr>
          <w:rFonts w:ascii="DilleniaUPC" w:hAnsi="DilleniaUPC" w:cs="DilleniaUPC"/>
          <w:sz w:val="10"/>
          <w:szCs w:val="10"/>
        </w:rPr>
      </w:pPr>
    </w:p>
    <w:p w14:paraId="09329492" w14:textId="05467A28" w:rsidR="00162A86" w:rsidRPr="00162A86" w:rsidRDefault="00F1140C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๑.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ชมพูทวีปตั้งอยู่ทางทิศใด</w:t>
      </w:r>
      <w:r w:rsidR="00A37A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718EA">
        <w:rPr>
          <w:rFonts w:ascii="DilleniaUPC" w:hAnsi="DilleniaUPC" w:cs="DilleniaUPC" w:hint="cs"/>
          <w:sz w:val="28"/>
          <w:szCs w:val="28"/>
          <w:cs/>
        </w:rPr>
        <w:t>ของประเทศไทย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93" w14:textId="03565684"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4718EA">
        <w:rPr>
          <w:rFonts w:ascii="DilleniaUPC" w:hAnsi="DilleniaUPC" w:cs="DilleniaUPC" w:hint="cs"/>
          <w:sz w:val="28"/>
          <w:szCs w:val="28"/>
          <w:cs/>
        </w:rPr>
        <w:t xml:space="preserve">ตะวันออก </w:t>
      </w:r>
      <w:r w:rsidRPr="004718EA">
        <w:rPr>
          <w:rFonts w:ascii="DilleniaUPC" w:hAnsi="DilleniaUPC" w:cs="DilleniaUPC" w:hint="cs"/>
          <w:sz w:val="28"/>
          <w:szCs w:val="28"/>
          <w:cs/>
        </w:rPr>
        <w:t>ข</w:t>
      </w:r>
      <w:r w:rsidRPr="004718EA">
        <w:rPr>
          <w:rFonts w:ascii="DilleniaUPC" w:hAnsi="DilleniaUPC" w:cs="DilleniaUPC" w:hint="cs"/>
          <w:sz w:val="28"/>
          <w:szCs w:val="28"/>
        </w:rPr>
        <w:t xml:space="preserve">. </w:t>
      </w:r>
      <w:r w:rsidR="004718EA">
        <w:rPr>
          <w:rFonts w:ascii="DilleniaUPC" w:hAnsi="DilleniaUPC" w:cs="DilleniaUPC" w:hint="cs"/>
          <w:sz w:val="28"/>
          <w:szCs w:val="28"/>
          <w:cs/>
        </w:rPr>
        <w:t>ตะวันออกเฉียงเหนือ</w:t>
      </w:r>
      <w:r w:rsidR="004718E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ค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4718EA">
        <w:rPr>
          <w:rFonts w:ascii="DilleniaUPC" w:hAnsi="DilleniaUPC" w:cs="DilleniaUPC" w:hint="cs"/>
          <w:sz w:val="28"/>
          <w:szCs w:val="28"/>
          <w:cs/>
        </w:rPr>
        <w:t>ตะวันตก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241AF9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241AF9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4718EA" w:rsidRPr="00241AF9">
        <w:rPr>
          <w:rFonts w:ascii="DilleniaUPC" w:hAnsi="DilleniaUPC" w:cs="DilleniaUPC" w:hint="cs"/>
          <w:b/>
          <w:bCs/>
          <w:sz w:val="28"/>
          <w:szCs w:val="28"/>
          <w:cs/>
        </w:rPr>
        <w:t>ตะวันตกเฉียงเหนือ</w:t>
      </w:r>
    </w:p>
    <w:p w14:paraId="09329494" w14:textId="65748375"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๒.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ชมพูทวี</w:t>
      </w:r>
      <w:r w:rsidR="00241AF9">
        <w:rPr>
          <w:rFonts w:ascii="DilleniaUPC" w:hAnsi="DilleniaUPC" w:cs="DilleniaUPC" w:hint="cs"/>
          <w:sz w:val="28"/>
          <w:szCs w:val="28"/>
          <w:cs/>
        </w:rPr>
        <w:t>ปแบ่งลักษณะทางภูมิศาสตร์ออกเป็นกี่ส่วน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95" w14:textId="4BFA895D" w:rsidR="00162A86" w:rsidRPr="00162A86" w:rsidRDefault="006F7C51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241AF9">
        <w:rPr>
          <w:rFonts w:ascii="DilleniaUPC" w:hAnsi="DilleniaUPC" w:cs="DilleniaUPC" w:hint="cs"/>
          <w:sz w:val="28"/>
          <w:szCs w:val="28"/>
          <w:cs/>
        </w:rPr>
        <w:t xml:space="preserve">๑  ส่วน 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241AF9" w:rsidRPr="00241AF9">
        <w:rPr>
          <w:rFonts w:ascii="DilleniaUPC" w:hAnsi="DilleniaUPC" w:cs="DilleniaUPC" w:hint="cs"/>
          <w:b/>
          <w:bCs/>
          <w:sz w:val="28"/>
          <w:szCs w:val="28"/>
          <w:cs/>
        </w:rPr>
        <w:t>๒  ส่วน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ค. ๓ </w:t>
      </w:r>
      <w:r w:rsidR="00241AF9" w:rsidRPr="00241AF9">
        <w:rPr>
          <w:rFonts w:ascii="DilleniaUPC" w:hAnsi="DilleniaUPC" w:cs="DilleniaUPC" w:hint="cs"/>
          <w:sz w:val="28"/>
          <w:szCs w:val="28"/>
          <w:cs/>
        </w:rPr>
        <w:t>ส่วน</w:t>
      </w:r>
      <w:r w:rsidR="00162A86"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241AF9">
        <w:rPr>
          <w:rFonts w:ascii="DilleniaUPC" w:hAnsi="DilleniaUPC" w:cs="DilleniaUPC" w:hint="cs"/>
          <w:sz w:val="28"/>
          <w:szCs w:val="28"/>
          <w:cs/>
        </w:rPr>
        <w:t>ง. ๔ ส่วน</w:t>
      </w:r>
    </w:p>
    <w:p w14:paraId="09329496" w14:textId="3C3803E7"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๓.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41AF9">
        <w:rPr>
          <w:rFonts w:ascii="DilleniaUPC" w:hAnsi="DilleniaUPC" w:cs="DilleniaUPC" w:hint="cs"/>
          <w:sz w:val="28"/>
          <w:szCs w:val="28"/>
          <w:cs/>
        </w:rPr>
        <w:t>แคว้นใหญ่</w:t>
      </w:r>
      <w:r w:rsidR="00BE190D">
        <w:rPr>
          <w:rFonts w:ascii="DilleniaUPC" w:hAnsi="DilleniaUPC" w:cs="DilleniaUPC" w:hint="cs"/>
          <w:sz w:val="28"/>
          <w:szCs w:val="28"/>
          <w:cs/>
        </w:rPr>
        <w:t>ในชมพูทวีป</w:t>
      </w:r>
      <w:r w:rsidR="00241AF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BE190D">
        <w:rPr>
          <w:rFonts w:ascii="DilleniaUPC" w:hAnsi="DilleniaUPC" w:cs="DilleniaUPC" w:hint="cs"/>
          <w:sz w:val="28"/>
          <w:szCs w:val="28"/>
          <w:cs/>
        </w:rPr>
        <w:t>ตรงกับข้อใด</w:t>
      </w:r>
      <w:r w:rsidR="00F1140C">
        <w:rPr>
          <w:rFonts w:ascii="DilleniaUPC" w:hAnsi="DilleniaUPC" w:cs="DilleniaUPC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97" w14:textId="786B01FB"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241AF9" w:rsidRPr="00C20DD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C20DD3" w:rsidRPr="00C20DD3">
        <w:rPr>
          <w:rFonts w:ascii="DilleniaUPC" w:hAnsi="DilleniaUPC" w:cs="DilleniaUPC" w:hint="cs"/>
          <w:b/>
          <w:bCs/>
          <w:sz w:val="28"/>
          <w:szCs w:val="28"/>
          <w:cs/>
        </w:rPr>
        <w:t>วังสะ</w:t>
      </w:r>
      <w:r w:rsidRPr="00241AF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BE190D">
        <w:rPr>
          <w:rFonts w:ascii="DilleniaUPC" w:hAnsi="DilleniaUPC" w:cs="DilleniaUPC" w:hint="cs"/>
          <w:sz w:val="28"/>
          <w:szCs w:val="28"/>
          <w:cs/>
        </w:rPr>
        <w:t>ข. สักกะ    ค. โกลิยะ</w:t>
      </w:r>
      <w:r w:rsidR="00F23E9B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BE190D" w:rsidRPr="00C20DD3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C20DD3" w:rsidRPr="00C20DD3">
        <w:rPr>
          <w:rFonts w:ascii="DilleniaUPC" w:hAnsi="DilleniaUPC" w:cs="DilleniaUPC" w:hint="cs"/>
          <w:sz w:val="28"/>
          <w:szCs w:val="28"/>
          <w:cs/>
        </w:rPr>
        <w:t>อังคุตตราปะ</w:t>
      </w:r>
    </w:p>
    <w:p w14:paraId="09329498" w14:textId="55F378B8"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๔.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="009C6366">
        <w:rPr>
          <w:rFonts w:ascii="DilleniaUPC" w:hAnsi="DilleniaUPC" w:cs="DilleniaUPC"/>
          <w:sz w:val="28"/>
          <w:szCs w:val="28"/>
        </w:rPr>
        <w:t xml:space="preserve"> </w:t>
      </w:r>
      <w:r w:rsidR="00C20DD3">
        <w:rPr>
          <w:rFonts w:ascii="DilleniaUPC" w:hAnsi="DilleniaUPC" w:cs="DilleniaUPC" w:hint="cs"/>
          <w:sz w:val="28"/>
          <w:szCs w:val="28"/>
          <w:cs/>
        </w:rPr>
        <w:t>ในชมพูทวีปมีการจัดแบ่งทางสังคมเป็นกี่ชนชั้น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09329499" w14:textId="1394FE7B"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C20DD3">
        <w:rPr>
          <w:rFonts w:ascii="DilleniaUPC" w:hAnsi="DilleniaUPC" w:cs="DilleniaUPC" w:hint="cs"/>
          <w:sz w:val="28"/>
          <w:szCs w:val="28"/>
          <w:cs/>
        </w:rPr>
        <w:t>๑ ชนชั้น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C20DD3">
        <w:rPr>
          <w:rFonts w:ascii="DilleniaUPC" w:hAnsi="DilleniaUPC" w:cs="DilleniaUPC" w:hint="cs"/>
          <w:sz w:val="28"/>
          <w:szCs w:val="28"/>
          <w:cs/>
        </w:rPr>
        <w:t>ข</w:t>
      </w:r>
      <w:r w:rsidRPr="00C20DD3">
        <w:rPr>
          <w:rFonts w:ascii="DilleniaUPC" w:hAnsi="DilleniaUPC" w:cs="DilleniaUPC" w:hint="cs"/>
          <w:sz w:val="28"/>
          <w:szCs w:val="28"/>
        </w:rPr>
        <w:t xml:space="preserve">. </w:t>
      </w:r>
      <w:r w:rsidR="00C20DD3" w:rsidRPr="00C20DD3">
        <w:rPr>
          <w:rFonts w:ascii="DilleniaUPC" w:hAnsi="DilleniaUPC" w:cs="DilleniaUPC" w:hint="cs"/>
          <w:sz w:val="28"/>
          <w:szCs w:val="28"/>
          <w:cs/>
        </w:rPr>
        <w:t>๒ ชนชั้น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6F7C51">
        <w:rPr>
          <w:rFonts w:ascii="DilleniaUPC" w:hAnsi="DilleniaUPC" w:cs="DilleniaUPC" w:hint="cs"/>
          <w:sz w:val="28"/>
          <w:szCs w:val="28"/>
          <w:cs/>
        </w:rPr>
        <w:t>ค.</w:t>
      </w:r>
      <w:r w:rsidR="00C20DD3">
        <w:rPr>
          <w:rFonts w:ascii="DilleniaUPC" w:hAnsi="DilleniaUPC" w:cs="DilleniaUPC" w:hint="cs"/>
          <w:sz w:val="28"/>
          <w:szCs w:val="28"/>
          <w:cs/>
        </w:rPr>
        <w:t xml:space="preserve"> ๓ ชนชั้น    </w:t>
      </w:r>
      <w:r w:rsidR="006F7C5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๔ </w:t>
      </w:r>
      <w:r w:rsidR="00C20DD3" w:rsidRPr="00C20DD3">
        <w:rPr>
          <w:rFonts w:ascii="DilleniaUPC" w:hAnsi="DilleniaUPC" w:cs="DilleniaUPC" w:hint="cs"/>
          <w:b/>
          <w:bCs/>
          <w:sz w:val="28"/>
          <w:szCs w:val="28"/>
          <w:cs/>
        </w:rPr>
        <w:t>ชนชั้น</w:t>
      </w:r>
    </w:p>
    <w:p w14:paraId="0932949A" w14:textId="423F5B0E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๕.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="009C6366">
        <w:rPr>
          <w:rFonts w:ascii="DilleniaUPC" w:hAnsi="DilleniaUPC" w:cs="DilleniaUPC"/>
          <w:sz w:val="28"/>
          <w:szCs w:val="28"/>
        </w:rPr>
        <w:t xml:space="preserve"> </w:t>
      </w:r>
      <w:r w:rsidR="00C20DD3">
        <w:rPr>
          <w:rFonts w:ascii="DilleniaUPC" w:hAnsi="DilleniaUPC" w:cs="DilleniaUPC" w:hint="cs"/>
          <w:sz w:val="28"/>
          <w:szCs w:val="28"/>
          <w:cs/>
        </w:rPr>
        <w:t>ชนชั้น</w:t>
      </w:r>
      <w:r w:rsidR="00F1140C">
        <w:rPr>
          <w:rFonts w:ascii="DilleniaUPC" w:hAnsi="DilleniaUPC" w:cs="DilleniaUPC" w:hint="cs"/>
          <w:sz w:val="28"/>
          <w:szCs w:val="28"/>
          <w:cs/>
        </w:rPr>
        <w:t xml:space="preserve">ใด </w:t>
      </w:r>
      <w:r w:rsidR="00C54195">
        <w:rPr>
          <w:rFonts w:ascii="DilleniaUPC" w:hAnsi="DilleniaUPC" w:cs="DilleniaUPC" w:hint="cs"/>
          <w:sz w:val="28"/>
          <w:szCs w:val="28"/>
          <w:cs/>
        </w:rPr>
        <w:t xml:space="preserve">ถือตนว่าเป็นวรรณะสูงเช่นเดียวกับชนชั้นปกครองในชมพูทวีป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9B" w14:textId="2A8B6F73" w:rsidR="00162A86" w:rsidRPr="00C20DD3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C54195">
        <w:rPr>
          <w:rFonts w:ascii="DilleniaUPC" w:hAnsi="DilleniaUPC" w:cs="DilleniaUPC" w:hint="cs"/>
          <w:sz w:val="28"/>
          <w:szCs w:val="28"/>
          <w:cs/>
        </w:rPr>
        <w:t>ก</w:t>
      </w:r>
      <w:r w:rsidRPr="00C54195">
        <w:rPr>
          <w:rFonts w:ascii="DilleniaUPC" w:hAnsi="DilleniaUPC" w:cs="DilleniaUPC" w:hint="cs"/>
          <w:sz w:val="28"/>
          <w:szCs w:val="28"/>
        </w:rPr>
        <w:t xml:space="preserve">. </w:t>
      </w:r>
      <w:r w:rsidR="00C20DD3" w:rsidRPr="00C54195">
        <w:rPr>
          <w:rFonts w:ascii="DilleniaUPC" w:hAnsi="DilleniaUPC" w:cs="DilleniaUPC" w:hint="cs"/>
          <w:sz w:val="28"/>
          <w:szCs w:val="28"/>
          <w:cs/>
        </w:rPr>
        <w:t>กษัตริย์</w:t>
      </w:r>
      <w:r w:rsidRPr="00C20DD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C5419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C5419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C20DD3" w:rsidRPr="00C54195">
        <w:rPr>
          <w:rFonts w:ascii="DilleniaUPC" w:hAnsi="DilleniaUPC" w:cs="DilleniaUPC" w:hint="cs"/>
          <w:b/>
          <w:bCs/>
          <w:sz w:val="28"/>
          <w:szCs w:val="28"/>
          <w:cs/>
        </w:rPr>
        <w:t>พราหมณ์</w:t>
      </w:r>
      <w:r w:rsidRPr="00C20DD3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C20DD3">
        <w:rPr>
          <w:rFonts w:ascii="DilleniaUPC" w:hAnsi="DilleniaUPC" w:cs="DilleniaUPC" w:hint="cs"/>
          <w:sz w:val="28"/>
          <w:szCs w:val="28"/>
        </w:rPr>
        <w:t>.</w:t>
      </w:r>
      <w:r w:rsidR="00C20DD3">
        <w:rPr>
          <w:rFonts w:ascii="DilleniaUPC" w:hAnsi="DilleniaUPC" w:cs="DilleniaUPC" w:hint="cs"/>
          <w:sz w:val="28"/>
          <w:szCs w:val="28"/>
          <w:cs/>
        </w:rPr>
        <w:t xml:space="preserve"> แพศย์</w:t>
      </w:r>
      <w:r w:rsidRPr="00C20DD3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C20DD3">
        <w:rPr>
          <w:rFonts w:ascii="DilleniaUPC" w:hAnsi="DilleniaUPC" w:cs="DilleniaUPC" w:hint="cs"/>
          <w:sz w:val="28"/>
          <w:szCs w:val="28"/>
        </w:rPr>
        <w:t xml:space="preserve">. </w:t>
      </w:r>
      <w:r w:rsidR="00C20DD3">
        <w:rPr>
          <w:rFonts w:ascii="DilleniaUPC" w:hAnsi="DilleniaUPC" w:cs="DilleniaUPC" w:hint="cs"/>
          <w:sz w:val="28"/>
          <w:szCs w:val="28"/>
          <w:cs/>
        </w:rPr>
        <w:t>ศูทร</w:t>
      </w:r>
    </w:p>
    <w:p w14:paraId="0932949C" w14:textId="499D1715" w:rsidR="00162A86" w:rsidRPr="00162A86" w:rsidRDefault="00572289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๖.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ชนชั้นกรรมาชีพในชมพูทวีป ตรงกับข้อใด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9D" w14:textId="71223D78"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572289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72289" w:rsidRPr="00572289">
        <w:rPr>
          <w:rFonts w:ascii="DilleniaUPC" w:hAnsi="DilleniaUPC" w:cs="DilleniaUPC" w:hint="cs"/>
          <w:sz w:val="28"/>
          <w:szCs w:val="28"/>
          <w:cs/>
        </w:rPr>
        <w:t>ก</w:t>
      </w:r>
      <w:r w:rsidR="00572289" w:rsidRPr="00572289">
        <w:rPr>
          <w:rFonts w:ascii="DilleniaUPC" w:hAnsi="DilleniaUPC" w:cs="DilleniaUPC" w:hint="cs"/>
          <w:sz w:val="28"/>
          <w:szCs w:val="28"/>
        </w:rPr>
        <w:t xml:space="preserve">. </w:t>
      </w:r>
      <w:r w:rsidR="00572289" w:rsidRPr="00572289">
        <w:rPr>
          <w:rFonts w:ascii="DilleniaUPC" w:hAnsi="DilleniaUPC" w:cs="DilleniaUPC" w:hint="cs"/>
          <w:sz w:val="28"/>
          <w:szCs w:val="28"/>
          <w:cs/>
        </w:rPr>
        <w:t>กษัตริย์</w:t>
      </w:r>
      <w:r w:rsidR="00572289" w:rsidRPr="00C20DD3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="00572289" w:rsidRPr="00C20DD3">
        <w:rPr>
          <w:rFonts w:ascii="DilleniaUPC" w:hAnsi="DilleniaUPC" w:cs="DilleniaUPC" w:hint="cs"/>
          <w:sz w:val="28"/>
          <w:szCs w:val="28"/>
        </w:rPr>
        <w:t xml:space="preserve">. </w:t>
      </w:r>
      <w:r w:rsidR="00572289">
        <w:rPr>
          <w:rFonts w:ascii="DilleniaUPC" w:hAnsi="DilleniaUPC" w:cs="DilleniaUPC" w:hint="cs"/>
          <w:sz w:val="28"/>
          <w:szCs w:val="28"/>
          <w:cs/>
        </w:rPr>
        <w:t>พราหมณ์</w:t>
      </w:r>
      <w:r w:rsidR="00572289" w:rsidRPr="00C20DD3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="00572289" w:rsidRPr="00C20DD3">
        <w:rPr>
          <w:rFonts w:ascii="DilleniaUPC" w:hAnsi="DilleniaUPC" w:cs="DilleniaUPC" w:hint="cs"/>
          <w:sz w:val="28"/>
          <w:szCs w:val="28"/>
        </w:rPr>
        <w:t>.</w:t>
      </w:r>
      <w:r w:rsidR="00572289">
        <w:rPr>
          <w:rFonts w:ascii="DilleniaUPC" w:hAnsi="DilleniaUPC" w:cs="DilleniaUPC" w:hint="cs"/>
          <w:sz w:val="28"/>
          <w:szCs w:val="28"/>
          <w:cs/>
        </w:rPr>
        <w:t xml:space="preserve"> แพศย์</w:t>
      </w:r>
      <w:r w:rsidR="00572289" w:rsidRPr="00C20DD3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572289" w:rsidRPr="00572289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="00572289" w:rsidRPr="00572289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572289" w:rsidRPr="00572289">
        <w:rPr>
          <w:rFonts w:ascii="DilleniaUPC" w:hAnsi="DilleniaUPC" w:cs="DilleniaUPC" w:hint="cs"/>
          <w:b/>
          <w:bCs/>
          <w:sz w:val="28"/>
          <w:szCs w:val="28"/>
          <w:cs/>
        </w:rPr>
        <w:t>ศูทร</w:t>
      </w:r>
    </w:p>
    <w:p w14:paraId="0932949E" w14:textId="46BD8EF6" w:rsidR="00162A86" w:rsidRPr="00162A86" w:rsidRDefault="00C54195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๗.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1140C">
        <w:rPr>
          <w:rFonts w:ascii="DilleniaUPC" w:hAnsi="DilleniaUPC" w:cs="DilleniaUPC" w:hint="cs"/>
          <w:sz w:val="28"/>
          <w:szCs w:val="28"/>
          <w:cs/>
        </w:rPr>
        <w:t>ในชมพูทวีป</w:t>
      </w:r>
      <w:r w:rsidR="00F1140C">
        <w:rPr>
          <w:rFonts w:ascii="DilleniaUPC" w:hAnsi="DilleniaUPC" w:cs="DilleniaUPC"/>
          <w:sz w:val="28"/>
          <w:szCs w:val="28"/>
        </w:rPr>
        <w:t xml:space="preserve"> </w:t>
      </w:r>
      <w:r w:rsidR="00F1140C">
        <w:rPr>
          <w:rFonts w:ascii="DilleniaUPC" w:hAnsi="DilleniaUPC" w:cs="DilleniaUPC" w:hint="cs"/>
          <w:sz w:val="28"/>
          <w:szCs w:val="28"/>
          <w:cs/>
        </w:rPr>
        <w:t>กลุ่มชน</w:t>
      </w:r>
      <w:r w:rsidR="00A637C0">
        <w:rPr>
          <w:rFonts w:ascii="DilleniaUPC" w:hAnsi="DilleniaUPC" w:cs="DilleniaUPC" w:hint="cs"/>
          <w:sz w:val="28"/>
          <w:szCs w:val="28"/>
          <w:cs/>
        </w:rPr>
        <w:t>ที่เห็นว่าตายแล้วเกิด</w:t>
      </w:r>
      <w:r>
        <w:rPr>
          <w:rFonts w:ascii="DilleniaUPC" w:hAnsi="DilleniaUPC" w:cs="DilleniaUPC" w:hint="cs"/>
          <w:sz w:val="28"/>
          <w:szCs w:val="28"/>
          <w:cs/>
        </w:rPr>
        <w:t xml:space="preserve"> แบ่งออกเป็นกี่ฝ่าย</w:t>
      </w:r>
      <w:r w:rsidR="00D91B4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9F" w14:textId="3A2C0B62" w:rsidR="00162A86" w:rsidRPr="00C54195" w:rsidRDefault="00162A86" w:rsidP="00162A86">
      <w:pPr>
        <w:tabs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    </w:t>
      </w:r>
      <w:r w:rsidR="009C6366">
        <w:rPr>
          <w:rFonts w:ascii="DilleniaUPC" w:hAnsi="DilleniaUPC" w:cs="DilleniaUPC"/>
          <w:b/>
          <w:bCs/>
          <w:sz w:val="28"/>
          <w:szCs w:val="28"/>
        </w:rPr>
        <w:t xml:space="preserve"> </w:t>
      </w:r>
      <w:r w:rsidRPr="00C54195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5419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C54195">
        <w:rPr>
          <w:rFonts w:ascii="DilleniaUPC" w:hAnsi="DilleniaUPC" w:cs="DilleniaUPC" w:hint="cs"/>
          <w:b/>
          <w:bCs/>
          <w:sz w:val="28"/>
          <w:szCs w:val="28"/>
          <w:cs/>
        </w:rPr>
        <w:t>๒ ฝ่าย</w:t>
      </w:r>
      <w:r w:rsidRPr="00C54195">
        <w:rPr>
          <w:rFonts w:ascii="DilleniaUPC" w:hAnsi="DilleniaUPC" w:cs="DilleniaUPC" w:hint="cs"/>
          <w:sz w:val="28"/>
          <w:szCs w:val="28"/>
        </w:rPr>
        <w:t xml:space="preserve"> </w:t>
      </w:r>
      <w:r w:rsidRPr="00C5419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C54195">
        <w:rPr>
          <w:rFonts w:ascii="DilleniaUPC" w:hAnsi="DilleniaUPC" w:cs="DilleniaUPC" w:hint="cs"/>
          <w:sz w:val="28"/>
          <w:szCs w:val="28"/>
        </w:rPr>
        <w:t xml:space="preserve"> </w:t>
      </w:r>
      <w:r w:rsidRPr="00C54195">
        <w:rPr>
          <w:rFonts w:ascii="DilleniaUPC" w:hAnsi="DilleniaUPC" w:cs="DilleniaUPC" w:hint="cs"/>
          <w:sz w:val="28"/>
          <w:szCs w:val="28"/>
          <w:cs/>
        </w:rPr>
        <w:t>ข</w:t>
      </w:r>
      <w:r w:rsidRPr="00C54195">
        <w:rPr>
          <w:rFonts w:ascii="DilleniaUPC" w:hAnsi="DilleniaUPC" w:cs="DilleniaUPC" w:hint="cs"/>
          <w:sz w:val="28"/>
          <w:szCs w:val="28"/>
        </w:rPr>
        <w:t xml:space="preserve">. </w:t>
      </w:r>
      <w:r w:rsidR="00C54195">
        <w:rPr>
          <w:rFonts w:ascii="DilleniaUPC" w:hAnsi="DilleniaUPC" w:cs="DilleniaUPC" w:hint="cs"/>
          <w:sz w:val="28"/>
          <w:szCs w:val="28"/>
          <w:cs/>
        </w:rPr>
        <w:t>๓ ฝ่าย</w:t>
      </w:r>
      <w:r w:rsidRPr="00C54195">
        <w:rPr>
          <w:rFonts w:ascii="DilleniaUPC" w:hAnsi="DilleniaUPC" w:cs="DilleniaUPC" w:hint="cs"/>
          <w:sz w:val="28"/>
          <w:szCs w:val="28"/>
        </w:rPr>
        <w:t xml:space="preserve"> </w:t>
      </w:r>
      <w:r w:rsidRPr="00C54195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C54195">
        <w:rPr>
          <w:rFonts w:ascii="DilleniaUPC" w:hAnsi="DilleniaUPC" w:cs="DilleniaUPC" w:hint="cs"/>
          <w:sz w:val="28"/>
          <w:szCs w:val="28"/>
        </w:rPr>
        <w:t xml:space="preserve">. </w:t>
      </w:r>
      <w:r w:rsidR="00C54195">
        <w:rPr>
          <w:rFonts w:ascii="DilleniaUPC" w:hAnsi="DilleniaUPC" w:cs="DilleniaUPC" w:hint="cs"/>
          <w:sz w:val="28"/>
          <w:szCs w:val="28"/>
          <w:cs/>
        </w:rPr>
        <w:t>๔ ฝ่าย</w:t>
      </w:r>
      <w:r w:rsidRPr="00C54195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C54195">
        <w:rPr>
          <w:rFonts w:ascii="DilleniaUPC" w:hAnsi="DilleniaUPC" w:cs="DilleniaUPC" w:hint="cs"/>
          <w:sz w:val="28"/>
          <w:szCs w:val="28"/>
        </w:rPr>
        <w:t xml:space="preserve">. </w:t>
      </w:r>
      <w:r w:rsidR="00C54195">
        <w:rPr>
          <w:rFonts w:ascii="DilleniaUPC" w:hAnsi="DilleniaUPC" w:cs="DilleniaUPC" w:hint="cs"/>
          <w:sz w:val="28"/>
          <w:szCs w:val="28"/>
          <w:cs/>
        </w:rPr>
        <w:t>๕ ฝ่าย</w:t>
      </w:r>
    </w:p>
    <w:p w14:paraId="093294A0" w14:textId="3EE6DFFF" w:rsidR="00683CE9" w:rsidRPr="00162A86" w:rsidRDefault="00A637C0" w:rsidP="00683CE9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๘.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83CE9">
        <w:rPr>
          <w:rFonts w:ascii="DilleniaUPC" w:hAnsi="DilleniaUPC" w:cs="DilleniaUPC" w:hint="cs"/>
          <w:sz w:val="28"/>
          <w:szCs w:val="28"/>
          <w:cs/>
        </w:rPr>
        <w:t xml:space="preserve">กษัตริย์องค์ใด โปรดให้พระราชโอรสและพระราชธิดาไปสร้างเมืองอยู่ใหม่ ?    </w:t>
      </w:r>
    </w:p>
    <w:p w14:paraId="093294A1" w14:textId="0B4A5D38" w:rsidR="00683CE9" w:rsidRPr="00735831" w:rsidRDefault="00683CE9" w:rsidP="00683CE9">
      <w:pPr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Pr="00735831">
        <w:rPr>
          <w:rFonts w:ascii="DilleniaUPC" w:hAnsi="DilleniaUPC" w:cs="DilleniaUPC" w:hint="cs"/>
          <w:b/>
          <w:bCs/>
          <w:sz w:val="26"/>
          <w:szCs w:val="26"/>
          <w:cs/>
        </w:rPr>
        <w:t>ก. พระเจ้าโอกกากราช</w:t>
      </w:r>
      <w:r w:rsidRPr="00735831">
        <w:rPr>
          <w:rFonts w:ascii="DilleniaUPC" w:hAnsi="DilleniaUPC" w:cs="DilleniaUPC" w:hint="cs"/>
          <w:sz w:val="26"/>
          <w:szCs w:val="26"/>
          <w:cs/>
        </w:rPr>
        <w:t xml:space="preserve">  ข. พระเจ้าชยเสนะ  ค. พระเจ้าสี</w:t>
      </w:r>
      <w:proofErr w:type="spellStart"/>
      <w:r w:rsidRPr="00735831">
        <w:rPr>
          <w:rFonts w:ascii="DilleniaUPC" w:hAnsi="DilleniaUPC" w:cs="DilleniaUPC" w:hint="cs"/>
          <w:sz w:val="26"/>
          <w:szCs w:val="26"/>
          <w:cs/>
        </w:rPr>
        <w:t>หห</w:t>
      </w:r>
      <w:proofErr w:type="spellEnd"/>
      <w:r w:rsidRPr="00735831">
        <w:rPr>
          <w:rFonts w:ascii="DilleniaUPC" w:hAnsi="DilleniaUPC" w:cs="DilleniaUPC" w:hint="cs"/>
          <w:sz w:val="26"/>
          <w:szCs w:val="26"/>
          <w:cs/>
        </w:rPr>
        <w:t xml:space="preserve">นุ  ง. พระเจ้าอัญชนะ </w:t>
      </w:r>
    </w:p>
    <w:p w14:paraId="093294A2" w14:textId="12B6D65D" w:rsidR="00683CE9" w:rsidRPr="00162A86" w:rsidRDefault="00E87A2B" w:rsidP="00683CE9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๙.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83CE9">
        <w:rPr>
          <w:rFonts w:ascii="DilleniaUPC" w:hAnsi="DilleniaUPC" w:cs="DilleniaUPC" w:hint="cs"/>
          <w:sz w:val="28"/>
          <w:szCs w:val="28"/>
          <w:cs/>
        </w:rPr>
        <w:t>เมืองกบิลพัสดุ์ ตั้งตามชื่อของดาบสท่านใด</w:t>
      </w:r>
      <w:r w:rsidR="00683CE9">
        <w:rPr>
          <w:rFonts w:ascii="DilleniaUPC" w:hAnsi="DilleniaUPC" w:cs="DilleniaUPC"/>
          <w:sz w:val="28"/>
          <w:szCs w:val="28"/>
        </w:rPr>
        <w:t xml:space="preserve"> </w:t>
      </w:r>
      <w:r w:rsidR="00683CE9" w:rsidRPr="00162A86">
        <w:rPr>
          <w:rFonts w:ascii="DilleniaUPC" w:hAnsi="DilleniaUPC" w:cs="DilleniaUPC" w:hint="cs"/>
          <w:sz w:val="28"/>
          <w:szCs w:val="28"/>
        </w:rPr>
        <w:t>?</w:t>
      </w:r>
    </w:p>
    <w:p w14:paraId="093294A3" w14:textId="62953FA0" w:rsidR="00162A86" w:rsidRPr="00735831" w:rsidRDefault="00683CE9" w:rsidP="00683CE9">
      <w:pPr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>ก. อสิตดาบส    ข. กาฬเทวิลดาบส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901FD">
        <w:rPr>
          <w:rFonts w:ascii="DilleniaUPC" w:hAnsi="DilleniaUPC" w:cs="DilleniaUPC" w:hint="cs"/>
          <w:sz w:val="28"/>
          <w:szCs w:val="28"/>
          <w:cs/>
        </w:rPr>
        <w:t>ค. อุททกดาบส</w:t>
      </w: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901FD">
        <w:rPr>
          <w:rFonts w:ascii="DilleniaUPC" w:hAnsi="DilleniaUPC" w:cs="DilleniaUPC" w:hint="cs"/>
          <w:b/>
          <w:bCs/>
          <w:sz w:val="28"/>
          <w:szCs w:val="28"/>
          <w:cs/>
        </w:rPr>
        <w:t>ง. กบิลดาบส</w:t>
      </w:r>
    </w:p>
    <w:p w14:paraId="093294A4" w14:textId="77777777" w:rsidR="00162A86" w:rsidRPr="00162A86" w:rsidRDefault="00E87A2B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๑๐. พระเจ้าสี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หห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นุมีพระราชโอรสกี่พระองค์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A5" w14:textId="7C40C9FD" w:rsidR="00162A86" w:rsidRPr="00162A86" w:rsidRDefault="007216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645EB">
        <w:rPr>
          <w:rFonts w:ascii="DilleniaUPC" w:hAnsi="DilleniaUPC" w:cs="DilleniaUPC" w:hint="cs"/>
          <w:sz w:val="28"/>
          <w:szCs w:val="28"/>
          <w:cs/>
        </w:rPr>
        <w:t xml:space="preserve">ก. ๓ พระองค์    ข. ๔ พระองค์    </w:t>
      </w:r>
      <w:r w:rsidR="004645EB" w:rsidRPr="004645EB">
        <w:rPr>
          <w:rFonts w:ascii="DilleniaUPC" w:hAnsi="DilleniaUPC" w:cs="DilleniaUPC" w:hint="cs"/>
          <w:b/>
          <w:bCs/>
          <w:sz w:val="28"/>
          <w:szCs w:val="28"/>
          <w:cs/>
        </w:rPr>
        <w:t>ค. ๕ พระองค์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4645EB" w:rsidRPr="004645EB">
        <w:rPr>
          <w:rFonts w:ascii="DilleniaUPC" w:hAnsi="DilleniaUPC" w:cs="DilleniaUPC" w:hint="cs"/>
          <w:sz w:val="28"/>
          <w:szCs w:val="28"/>
          <w:cs/>
        </w:rPr>
        <w:t>ง. ๖ พระองค์</w:t>
      </w:r>
    </w:p>
    <w:p w14:paraId="093294A6" w14:textId="77777777" w:rsidR="007216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๑๑. </w:t>
      </w:r>
      <w:r w:rsidR="00721686">
        <w:rPr>
          <w:rFonts w:ascii="DilleniaUPC" w:hAnsi="DilleniaUPC" w:cs="DilleniaUPC" w:hint="cs"/>
          <w:sz w:val="28"/>
          <w:szCs w:val="28"/>
          <w:cs/>
        </w:rPr>
        <w:t>พระนางมายา เป็นราชธิดาของกษัตริย์พระองค์ใด ?</w:t>
      </w:r>
    </w:p>
    <w:p w14:paraId="093294A7" w14:textId="77777777" w:rsidR="00721686" w:rsidRDefault="007216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     </w:t>
      </w:r>
      <w:r w:rsidRPr="00721686">
        <w:rPr>
          <w:rFonts w:ascii="DilleniaUPC" w:hAnsi="DilleniaUPC" w:cs="DilleniaUPC" w:hint="cs"/>
          <w:sz w:val="26"/>
          <w:szCs w:val="26"/>
          <w:cs/>
        </w:rPr>
        <w:t>ก. พระเจ้าโอกกากราช</w:t>
      </w:r>
      <w:r w:rsidRPr="00735831">
        <w:rPr>
          <w:rFonts w:ascii="DilleniaUPC" w:hAnsi="DilleniaUPC" w:cs="DilleniaUPC" w:hint="cs"/>
          <w:sz w:val="26"/>
          <w:szCs w:val="26"/>
          <w:cs/>
        </w:rPr>
        <w:t xml:space="preserve">  ข. พระเจ้าชยเสนะ  ค. พระเจ้าสี</w:t>
      </w:r>
      <w:proofErr w:type="spellStart"/>
      <w:r w:rsidRPr="00735831">
        <w:rPr>
          <w:rFonts w:ascii="DilleniaUPC" w:hAnsi="DilleniaUPC" w:cs="DilleniaUPC" w:hint="cs"/>
          <w:sz w:val="26"/>
          <w:szCs w:val="26"/>
          <w:cs/>
        </w:rPr>
        <w:t>หห</w:t>
      </w:r>
      <w:proofErr w:type="spellEnd"/>
      <w:r w:rsidRPr="00735831">
        <w:rPr>
          <w:rFonts w:ascii="DilleniaUPC" w:hAnsi="DilleniaUPC" w:cs="DilleniaUPC" w:hint="cs"/>
          <w:sz w:val="26"/>
          <w:szCs w:val="26"/>
          <w:cs/>
        </w:rPr>
        <w:t xml:space="preserve">นุ  </w:t>
      </w:r>
      <w:r w:rsidRPr="00721686">
        <w:rPr>
          <w:rFonts w:ascii="DilleniaUPC" w:hAnsi="DilleniaUPC" w:cs="DilleniaUPC" w:hint="cs"/>
          <w:b/>
          <w:bCs/>
          <w:sz w:val="26"/>
          <w:szCs w:val="26"/>
          <w:cs/>
        </w:rPr>
        <w:t>ง. พระเจ้าอัญชนะ</w:t>
      </w:r>
    </w:p>
    <w:p w14:paraId="093294A8" w14:textId="77777777" w:rsidR="00721686" w:rsidRPr="00162A86" w:rsidRDefault="00162A86" w:rsidP="007216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๑๒. </w:t>
      </w:r>
      <w:r w:rsidR="00683CE9">
        <w:rPr>
          <w:rFonts w:ascii="DilleniaUPC" w:hAnsi="DilleniaUPC" w:cs="DilleniaUPC" w:hint="cs"/>
          <w:sz w:val="28"/>
          <w:szCs w:val="28"/>
          <w:cs/>
        </w:rPr>
        <w:t>กษัตริย์</w:t>
      </w:r>
      <w:r w:rsidR="00936C69">
        <w:rPr>
          <w:rFonts w:ascii="DilleniaUPC" w:hAnsi="DilleniaUPC" w:cs="DilleniaUPC" w:hint="cs"/>
          <w:sz w:val="28"/>
          <w:szCs w:val="28"/>
          <w:cs/>
        </w:rPr>
        <w:t>เมืองใด เป็นพระราชบิดาของพระนางมายา</w:t>
      </w:r>
      <w:r w:rsidR="007216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21686"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A9" w14:textId="26BEAEB3" w:rsidR="00721686" w:rsidRDefault="00721686" w:rsidP="007216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36C69">
        <w:rPr>
          <w:rFonts w:ascii="DilleniaUPC" w:hAnsi="DilleniaUPC" w:cs="DilleniaUPC" w:hint="cs"/>
          <w:sz w:val="28"/>
          <w:szCs w:val="28"/>
          <w:cs/>
        </w:rPr>
        <w:t>ก</w:t>
      </w:r>
      <w:r w:rsidRPr="00936C69">
        <w:rPr>
          <w:rFonts w:ascii="DilleniaUPC" w:hAnsi="DilleniaUPC" w:cs="DilleniaUPC" w:hint="cs"/>
          <w:sz w:val="28"/>
          <w:szCs w:val="28"/>
        </w:rPr>
        <w:t xml:space="preserve">. </w:t>
      </w:r>
      <w:r w:rsidR="00936C69">
        <w:rPr>
          <w:rFonts w:ascii="DilleniaUPC" w:hAnsi="DilleniaUPC" w:cs="DilleniaUPC" w:hint="cs"/>
          <w:sz w:val="28"/>
          <w:szCs w:val="28"/>
          <w:cs/>
        </w:rPr>
        <w:t>กบิลพัสดุ์</w:t>
      </w:r>
      <w:r w:rsidRPr="00936C69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936C6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r w:rsidR="00936C69" w:rsidRPr="00936C69">
        <w:rPr>
          <w:rFonts w:ascii="DilleniaUPC" w:hAnsi="DilleniaUPC" w:cs="DilleniaUPC" w:hint="cs"/>
          <w:b/>
          <w:bCs/>
          <w:sz w:val="28"/>
          <w:szCs w:val="28"/>
          <w:cs/>
        </w:rPr>
        <w:t>เทวทหะ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936C69">
        <w:rPr>
          <w:rFonts w:ascii="DilleniaUPC" w:hAnsi="DilleniaUPC" w:cs="DilleniaUPC" w:hint="cs"/>
          <w:sz w:val="28"/>
          <w:szCs w:val="28"/>
          <w:cs/>
        </w:rPr>
        <w:t xml:space="preserve"> พาราณสี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>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936C69">
        <w:rPr>
          <w:rFonts w:ascii="DilleniaUPC" w:hAnsi="DilleniaUPC" w:cs="DilleniaUPC" w:hint="cs"/>
          <w:sz w:val="28"/>
          <w:szCs w:val="28"/>
          <w:cs/>
        </w:rPr>
        <w:t>สาวัต</w:t>
      </w:r>
      <w:proofErr w:type="spellStart"/>
      <w:r w:rsidR="00936C69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</w:p>
    <w:p w14:paraId="093294AA" w14:textId="77777777" w:rsidR="00162A86" w:rsidRPr="00162A86" w:rsidRDefault="00936C69" w:rsidP="007216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๑๓. พระโพธิสัตว์ถือปฏิสนธิ</w:t>
      </w:r>
      <w:r w:rsidR="00683CE9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ในพระครรภ</w:t>
      </w:r>
      <w:r w:rsidR="00683CE9">
        <w:rPr>
          <w:rFonts w:ascii="DilleniaUPC" w:hAnsi="DilleniaUPC" w:cs="DilleniaUPC" w:hint="cs"/>
          <w:sz w:val="28"/>
          <w:szCs w:val="28"/>
          <w:cs/>
        </w:rPr>
        <w:t>์ของพระนาง</w:t>
      </w:r>
      <w:r>
        <w:rPr>
          <w:rFonts w:ascii="DilleniaUPC" w:hAnsi="DilleniaUPC" w:cs="DilleniaUPC" w:hint="cs"/>
          <w:sz w:val="28"/>
          <w:szCs w:val="28"/>
          <w:cs/>
        </w:rPr>
        <w:t>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AB" w14:textId="7DC5C25F" w:rsidR="00936C69" w:rsidRPr="00683CE9" w:rsidRDefault="00683CE9" w:rsidP="00936C69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9C6366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936C69" w:rsidRPr="00683CE9">
        <w:rPr>
          <w:rFonts w:ascii="DilleniaUPC" w:hAnsi="DilleniaUPC" w:cs="DilleniaUPC" w:hint="cs"/>
          <w:sz w:val="26"/>
          <w:szCs w:val="26"/>
          <w:cs/>
        </w:rPr>
        <w:t>ก</w:t>
      </w:r>
      <w:r w:rsidR="00936C69" w:rsidRPr="00683CE9">
        <w:rPr>
          <w:rFonts w:ascii="DilleniaUPC" w:hAnsi="DilleniaUPC" w:cs="DilleniaUPC" w:hint="cs"/>
          <w:sz w:val="26"/>
          <w:szCs w:val="26"/>
        </w:rPr>
        <w:t xml:space="preserve">. </w:t>
      </w:r>
      <w:r w:rsidRPr="00683CE9">
        <w:rPr>
          <w:rFonts w:ascii="DilleniaUPC" w:hAnsi="DilleniaUPC" w:cs="DilleniaUPC" w:hint="cs"/>
          <w:sz w:val="26"/>
          <w:szCs w:val="26"/>
          <w:cs/>
        </w:rPr>
        <w:t>พระนางปมิตา   ข. พระนางอมิตา</w:t>
      </w:r>
      <w:r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936C69" w:rsidRPr="00683CE9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936C69" w:rsidRPr="00683CE9">
        <w:rPr>
          <w:rFonts w:ascii="DilleniaUPC" w:hAnsi="DilleniaUPC" w:cs="DilleniaUPC" w:hint="cs"/>
          <w:b/>
          <w:bCs/>
          <w:sz w:val="26"/>
          <w:szCs w:val="26"/>
          <w:cs/>
        </w:rPr>
        <w:t>ค</w:t>
      </w:r>
      <w:r w:rsidR="00936C69" w:rsidRPr="00683CE9">
        <w:rPr>
          <w:rFonts w:ascii="DilleniaUPC" w:hAnsi="DilleniaUPC" w:cs="DilleniaUPC" w:hint="cs"/>
          <w:b/>
          <w:bCs/>
          <w:sz w:val="26"/>
          <w:szCs w:val="26"/>
        </w:rPr>
        <w:t>.</w:t>
      </w:r>
      <w:r w:rsidRPr="00683CE9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พระนางมายา</w:t>
      </w:r>
      <w:r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936C69" w:rsidRPr="00683CE9">
        <w:rPr>
          <w:rFonts w:ascii="DilleniaUPC" w:hAnsi="DilleniaUPC" w:cs="DilleniaUPC" w:hint="cs"/>
          <w:sz w:val="26"/>
          <w:szCs w:val="26"/>
        </w:rPr>
        <w:t xml:space="preserve">  </w:t>
      </w:r>
      <w:r w:rsidR="00936C69" w:rsidRPr="00683CE9">
        <w:rPr>
          <w:rFonts w:ascii="DilleniaUPC" w:hAnsi="DilleniaUPC" w:cs="DilleniaUPC" w:hint="cs"/>
          <w:sz w:val="26"/>
          <w:szCs w:val="26"/>
          <w:cs/>
        </w:rPr>
        <w:t>ง</w:t>
      </w:r>
      <w:r w:rsidR="00936C69" w:rsidRPr="00683CE9">
        <w:rPr>
          <w:rFonts w:ascii="DilleniaUPC" w:hAnsi="DilleniaUPC" w:cs="DilleniaUPC" w:hint="cs"/>
          <w:sz w:val="26"/>
          <w:szCs w:val="26"/>
        </w:rPr>
        <w:t xml:space="preserve">. </w:t>
      </w:r>
      <w:r w:rsidRPr="00683CE9">
        <w:rPr>
          <w:rFonts w:ascii="DilleniaUPC" w:hAnsi="DilleniaUPC" w:cs="DilleniaUPC" w:hint="cs"/>
          <w:sz w:val="26"/>
          <w:szCs w:val="26"/>
          <w:cs/>
        </w:rPr>
        <w:t>พระนางปชาบดี</w:t>
      </w:r>
    </w:p>
    <w:p w14:paraId="093294AC" w14:textId="055D69E2" w:rsidR="00162A86" w:rsidRPr="00162A86" w:rsidRDefault="00936C69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๑๔. </w:t>
      </w:r>
      <w:r w:rsidR="00456E8A">
        <w:rPr>
          <w:rFonts w:ascii="DilleniaUPC" w:hAnsi="DilleniaUPC" w:cs="DilleniaUPC" w:hint="cs"/>
          <w:sz w:val="28"/>
          <w:szCs w:val="28"/>
          <w:cs/>
        </w:rPr>
        <w:t>อสิตดาบสทำนาย</w:t>
      </w:r>
      <w:r w:rsidR="00A37A86">
        <w:rPr>
          <w:rFonts w:ascii="DilleniaUPC" w:hAnsi="DilleniaUPC" w:cs="DilleniaUPC" w:hint="cs"/>
          <w:sz w:val="28"/>
          <w:szCs w:val="28"/>
          <w:cs/>
        </w:rPr>
        <w:t>พระ</w:t>
      </w:r>
      <w:r w:rsidR="00456E8A">
        <w:rPr>
          <w:rFonts w:ascii="DilleniaUPC" w:hAnsi="DilleniaUPC" w:cs="DilleniaUPC" w:hint="cs"/>
          <w:sz w:val="28"/>
          <w:szCs w:val="28"/>
          <w:cs/>
        </w:rPr>
        <w:t>ลักษณะ</w:t>
      </w:r>
      <w:r w:rsidR="00A37A86">
        <w:rPr>
          <w:rFonts w:ascii="DilleniaUPC" w:hAnsi="DilleniaUPC" w:cs="DilleniaUPC" w:hint="cs"/>
          <w:sz w:val="28"/>
          <w:szCs w:val="28"/>
          <w:cs/>
        </w:rPr>
        <w:t>เจ้าชาย</w:t>
      </w:r>
      <w:proofErr w:type="spellStart"/>
      <w:r w:rsidR="00A37A86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A37A86">
        <w:rPr>
          <w:rFonts w:ascii="DilleniaUPC" w:hAnsi="DilleniaUPC" w:cs="DilleniaUPC" w:hint="cs"/>
          <w:sz w:val="28"/>
          <w:szCs w:val="28"/>
          <w:cs/>
        </w:rPr>
        <w:t>ถะ</w:t>
      </w:r>
      <w:r w:rsidR="00456E8A">
        <w:rPr>
          <w:rFonts w:ascii="DilleniaUPC" w:hAnsi="DilleniaUPC" w:cs="DilleniaUPC" w:hint="cs"/>
          <w:sz w:val="28"/>
          <w:szCs w:val="28"/>
          <w:cs/>
        </w:rPr>
        <w:t xml:space="preserve">  มีคติเป็นกี่อย่าง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AD" w14:textId="77777777"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456E8A">
        <w:rPr>
          <w:rFonts w:ascii="DilleniaUPC" w:hAnsi="DilleniaUPC" w:cs="DilleniaUPC" w:hint="cs"/>
          <w:sz w:val="28"/>
          <w:szCs w:val="28"/>
          <w:cs/>
        </w:rPr>
        <w:t>๑ อย่าง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56E8A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56E8A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456E8A" w:rsidRPr="00456E8A">
        <w:rPr>
          <w:rFonts w:ascii="DilleniaUPC" w:hAnsi="DilleniaUPC" w:cs="DilleniaUPC" w:hint="cs"/>
          <w:b/>
          <w:bCs/>
          <w:sz w:val="28"/>
          <w:szCs w:val="28"/>
          <w:cs/>
        </w:rPr>
        <w:t>๒ อย่าง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456E8A">
        <w:rPr>
          <w:rFonts w:ascii="DilleniaUPC" w:hAnsi="DilleniaUPC" w:cs="DilleniaUPC" w:hint="cs"/>
          <w:sz w:val="28"/>
          <w:szCs w:val="28"/>
          <w:cs/>
        </w:rPr>
        <w:t xml:space="preserve"> ๓ อย่าง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56E8A">
        <w:rPr>
          <w:rFonts w:ascii="DilleniaUPC" w:hAnsi="DilleniaUPC" w:cs="DilleniaUPC" w:hint="cs"/>
          <w:sz w:val="28"/>
          <w:szCs w:val="28"/>
          <w:cs/>
        </w:rPr>
        <w:t>ง</w:t>
      </w:r>
      <w:r w:rsidRPr="00456E8A">
        <w:rPr>
          <w:rFonts w:ascii="DilleniaUPC" w:hAnsi="DilleniaUPC" w:cs="DilleniaUPC" w:hint="cs"/>
          <w:sz w:val="28"/>
          <w:szCs w:val="28"/>
        </w:rPr>
        <w:t xml:space="preserve">. </w:t>
      </w:r>
      <w:r w:rsidR="00456E8A" w:rsidRPr="00456E8A">
        <w:rPr>
          <w:rFonts w:ascii="DilleniaUPC" w:hAnsi="DilleniaUPC" w:cs="DilleniaUPC" w:hint="cs"/>
          <w:sz w:val="28"/>
          <w:szCs w:val="28"/>
          <w:cs/>
        </w:rPr>
        <w:t>๔ อย่าง</w:t>
      </w:r>
    </w:p>
    <w:p w14:paraId="093294AE" w14:textId="77777777" w:rsidR="00162A86" w:rsidRPr="00162A86" w:rsidRDefault="00456E8A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๑๕. </w:t>
      </w:r>
      <w:r w:rsidR="006A1FD4">
        <w:rPr>
          <w:rFonts w:ascii="DilleniaUPC" w:hAnsi="DilleniaUPC" w:cs="DilleniaUPC" w:hint="cs"/>
          <w:sz w:val="28"/>
          <w:szCs w:val="28"/>
          <w:cs/>
        </w:rPr>
        <w:t xml:space="preserve">พราหมณ์ใด </w:t>
      </w:r>
      <w:r>
        <w:rPr>
          <w:rFonts w:ascii="DilleniaUPC" w:hAnsi="DilleniaUPC" w:cs="DilleniaUPC" w:hint="cs"/>
          <w:sz w:val="28"/>
          <w:szCs w:val="28"/>
          <w:cs/>
        </w:rPr>
        <w:t>ทำนายว่า</w:t>
      </w:r>
      <w:r w:rsidR="006A1FD4">
        <w:rPr>
          <w:rFonts w:ascii="DilleniaUPC" w:hAnsi="DilleniaUPC" w:cs="DilleniaUPC" w:hint="cs"/>
          <w:sz w:val="28"/>
          <w:szCs w:val="28"/>
          <w:cs/>
        </w:rPr>
        <w:t>เจ้าชาย</w:t>
      </w:r>
      <w:proofErr w:type="spellStart"/>
      <w:r w:rsidR="006A1FD4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6A1FD4">
        <w:rPr>
          <w:rFonts w:ascii="DilleniaUPC" w:hAnsi="DilleniaUPC" w:cs="DilleniaUPC" w:hint="cs"/>
          <w:sz w:val="28"/>
          <w:szCs w:val="28"/>
          <w:cs/>
        </w:rPr>
        <w:t>ถะ</w:t>
      </w:r>
      <w:r>
        <w:rPr>
          <w:rFonts w:ascii="DilleniaUPC" w:hAnsi="DilleniaUPC" w:cs="DilleniaUPC" w:hint="cs"/>
          <w:sz w:val="28"/>
          <w:szCs w:val="28"/>
          <w:cs/>
        </w:rPr>
        <w:t>จักต้องออกผนวชแน่นอน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AF" w14:textId="77777777" w:rsidR="00162A86" w:rsidRPr="00657A03" w:rsidRDefault="00456E8A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657A03">
        <w:rPr>
          <w:rFonts w:ascii="DilleniaUPC" w:hAnsi="DilleniaUPC" w:cs="DilleniaUPC" w:hint="cs"/>
          <w:sz w:val="26"/>
          <w:szCs w:val="26"/>
          <w:cs/>
        </w:rPr>
        <w:t>ก.</w:t>
      </w:r>
      <w:r w:rsidR="00657A03" w:rsidRPr="00657A03">
        <w:rPr>
          <w:rFonts w:ascii="DilleniaUPC" w:hAnsi="DilleniaUPC" w:cs="DilleniaUPC" w:hint="cs"/>
          <w:sz w:val="26"/>
          <w:szCs w:val="26"/>
          <w:cs/>
        </w:rPr>
        <w:t xml:space="preserve"> รามพราหมณ์ </w:t>
      </w:r>
      <w:r w:rsidRPr="00657A03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657A03" w:rsidRPr="00657A03">
        <w:rPr>
          <w:rFonts w:ascii="DilleniaUPC" w:hAnsi="DilleniaUPC" w:cs="DilleniaUPC" w:hint="cs"/>
          <w:sz w:val="26"/>
          <w:szCs w:val="26"/>
          <w:cs/>
        </w:rPr>
        <w:t>ข.</w:t>
      </w:r>
      <w:r w:rsidR="006A1FD4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6A1FD4" w:rsidRPr="00657A03">
        <w:rPr>
          <w:rFonts w:ascii="DilleniaUPC" w:hAnsi="DilleniaUPC" w:cs="DilleniaUPC" w:hint="cs"/>
          <w:sz w:val="26"/>
          <w:szCs w:val="26"/>
          <w:cs/>
        </w:rPr>
        <w:t>โภชพราหมณ์</w:t>
      </w:r>
      <w:r w:rsidR="006A1FD4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6A1FD4" w:rsidRPr="006A1FD4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ค. </w:t>
      </w:r>
      <w:r w:rsidR="006A1FD4" w:rsidRPr="00657A03">
        <w:rPr>
          <w:rFonts w:ascii="DilleniaUPC" w:hAnsi="DilleniaUPC" w:cs="DilleniaUPC" w:hint="cs"/>
          <w:b/>
          <w:bCs/>
          <w:sz w:val="26"/>
          <w:szCs w:val="26"/>
          <w:cs/>
        </w:rPr>
        <w:t>โกณ</w:t>
      </w:r>
      <w:proofErr w:type="spellStart"/>
      <w:r w:rsidR="006A1FD4" w:rsidRPr="00657A03">
        <w:rPr>
          <w:rFonts w:ascii="DilleniaUPC" w:hAnsi="DilleniaUPC" w:cs="DilleniaUPC" w:hint="cs"/>
          <w:b/>
          <w:bCs/>
          <w:sz w:val="26"/>
          <w:szCs w:val="26"/>
          <w:cs/>
        </w:rPr>
        <w:t>ฑัญญ</w:t>
      </w:r>
      <w:proofErr w:type="spellEnd"/>
      <w:r w:rsidR="006A1FD4" w:rsidRPr="00657A03">
        <w:rPr>
          <w:rFonts w:ascii="DilleniaUPC" w:hAnsi="DilleniaUPC" w:cs="DilleniaUPC" w:hint="cs"/>
          <w:b/>
          <w:bCs/>
          <w:sz w:val="26"/>
          <w:szCs w:val="26"/>
          <w:cs/>
        </w:rPr>
        <w:t>พราหมณ์</w:t>
      </w:r>
      <w:r w:rsidR="00657A03" w:rsidRPr="00657A03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6A1FD4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657A03" w:rsidRPr="006A1FD4">
        <w:rPr>
          <w:rFonts w:ascii="DilleniaUPC" w:hAnsi="DilleniaUPC" w:cs="DilleniaUPC" w:hint="cs"/>
          <w:sz w:val="26"/>
          <w:szCs w:val="26"/>
          <w:cs/>
        </w:rPr>
        <w:t xml:space="preserve">ง. </w:t>
      </w:r>
      <w:r w:rsidR="006A1FD4" w:rsidRPr="006A1FD4">
        <w:rPr>
          <w:rFonts w:ascii="DilleniaUPC" w:hAnsi="DilleniaUPC" w:cs="DilleniaUPC" w:hint="cs"/>
          <w:sz w:val="26"/>
          <w:szCs w:val="26"/>
          <w:cs/>
        </w:rPr>
        <w:t>โทณพราหมณ์</w:t>
      </w:r>
    </w:p>
    <w:p w14:paraId="093294B0" w14:textId="77777777" w:rsidR="00162A86" w:rsidRPr="00162A86" w:rsidRDefault="00657A03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๑๖. </w:t>
      </w:r>
      <w:r w:rsidR="00E072A1">
        <w:rPr>
          <w:rFonts w:ascii="DilleniaUPC" w:hAnsi="DilleniaUPC" w:cs="DilleniaUPC" w:hint="cs"/>
          <w:sz w:val="28"/>
          <w:szCs w:val="28"/>
          <w:cs/>
        </w:rPr>
        <w:t>ในวันแรกนาขวัญ</w:t>
      </w:r>
      <w:r w:rsidR="006A1FD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072A1">
        <w:rPr>
          <w:rFonts w:ascii="DilleniaUPC" w:hAnsi="DilleniaUPC" w:cs="DilleniaUPC" w:hint="cs"/>
          <w:sz w:val="28"/>
          <w:szCs w:val="28"/>
          <w:cs/>
        </w:rPr>
        <w:t>เจ้า</w:t>
      </w:r>
      <w:r w:rsidR="006A1FD4">
        <w:rPr>
          <w:rFonts w:ascii="DilleniaUPC" w:hAnsi="DilleniaUPC" w:cs="DilleniaUPC" w:hint="cs"/>
          <w:sz w:val="28"/>
          <w:szCs w:val="28"/>
          <w:cs/>
        </w:rPr>
        <w:t>ชาย</w:t>
      </w:r>
      <w:proofErr w:type="spellStart"/>
      <w:r w:rsidR="006A1FD4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6A1FD4">
        <w:rPr>
          <w:rFonts w:ascii="DilleniaUPC" w:hAnsi="DilleniaUPC" w:cs="DilleniaUPC" w:hint="cs"/>
          <w:sz w:val="28"/>
          <w:szCs w:val="28"/>
          <w:cs/>
        </w:rPr>
        <w:t>ถะนั่งเจริญอานาปานสติ</w:t>
      </w:r>
      <w:r w:rsidR="00E072A1">
        <w:rPr>
          <w:rFonts w:ascii="DilleniaUPC" w:hAnsi="DilleniaUPC" w:cs="DilleniaUPC" w:hint="cs"/>
          <w:sz w:val="28"/>
          <w:szCs w:val="28"/>
          <w:cs/>
        </w:rPr>
        <w:t>ภายใต้ต้นไม้ใด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B1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</w:rPr>
        <w:t xml:space="preserve">      </w:t>
      </w:r>
      <w:r w:rsidRPr="00E072A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E072A1" w:rsidRPr="00E072A1">
        <w:rPr>
          <w:rFonts w:ascii="DilleniaUPC" w:hAnsi="DilleniaUPC" w:cs="DilleniaUPC" w:hint="cs"/>
          <w:b/>
          <w:bCs/>
          <w:sz w:val="28"/>
          <w:szCs w:val="28"/>
          <w:cs/>
        </w:rPr>
        <w:t>ต้นหว้า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E072A1">
        <w:rPr>
          <w:rFonts w:ascii="DilleniaUPC" w:hAnsi="DilleniaUPC" w:cs="DilleniaUPC" w:hint="cs"/>
          <w:sz w:val="28"/>
          <w:szCs w:val="28"/>
          <w:cs/>
        </w:rPr>
        <w:t>ข. ต้นสาละ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ค. ต้นไทร    ง. ต้นจิก</w:t>
      </w:r>
    </w:p>
    <w:p w14:paraId="093294B2" w14:textId="77777777" w:rsidR="00162A86" w:rsidRPr="00162A86" w:rsidRDefault="00E072A1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๑๗. เจ้าชาย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ถะทรงอภิเษกสมรสกับพระราชธิดา ของกษัตริย์เมืองใด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B3" w14:textId="77777777"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072A1">
        <w:rPr>
          <w:rFonts w:ascii="DilleniaUPC" w:hAnsi="DilleniaUPC" w:cs="DilleniaUPC" w:hint="cs"/>
          <w:sz w:val="28"/>
          <w:szCs w:val="28"/>
          <w:cs/>
        </w:rPr>
        <w:t xml:space="preserve"> ก. พาราณสี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E072A1">
        <w:rPr>
          <w:rFonts w:ascii="DilleniaUPC" w:hAnsi="DilleniaUPC" w:cs="DilleniaUPC" w:hint="cs"/>
          <w:sz w:val="28"/>
          <w:szCs w:val="28"/>
          <w:cs/>
        </w:rPr>
        <w:t>ข.</w:t>
      </w:r>
      <w:r w:rsidR="00D91B43" w:rsidRPr="00E072A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072A1">
        <w:rPr>
          <w:rFonts w:ascii="DilleniaUPC" w:hAnsi="DilleniaUPC" w:cs="DilleniaUPC" w:hint="cs"/>
          <w:sz w:val="28"/>
          <w:szCs w:val="28"/>
          <w:cs/>
        </w:rPr>
        <w:t>สาวัต</w:t>
      </w:r>
      <w:proofErr w:type="spellStart"/>
      <w:r w:rsidR="00E072A1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E072A1" w:rsidRPr="00E072A1">
        <w:rPr>
          <w:rFonts w:ascii="DilleniaUPC" w:hAnsi="DilleniaUPC" w:cs="DilleniaUPC" w:hint="cs"/>
          <w:b/>
          <w:bCs/>
          <w:sz w:val="28"/>
          <w:szCs w:val="28"/>
          <w:cs/>
        </w:rPr>
        <w:t>ค. เทวทหะ</w:t>
      </w:r>
      <w:r w:rsidR="00E072A1">
        <w:rPr>
          <w:rFonts w:ascii="DilleniaUPC" w:hAnsi="DilleniaUPC" w:cs="DilleniaUPC" w:hint="cs"/>
          <w:sz w:val="28"/>
          <w:szCs w:val="28"/>
          <w:cs/>
        </w:rPr>
        <w:t xml:space="preserve">    ง. กบิลพัสดุ์</w:t>
      </w:r>
    </w:p>
    <w:p w14:paraId="093294B4" w14:textId="77777777"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๑๘. </w:t>
      </w:r>
      <w:r w:rsidR="00DD010C">
        <w:rPr>
          <w:rFonts w:ascii="DilleniaUPC" w:hAnsi="DilleniaUPC" w:cs="DilleniaUPC" w:hint="cs"/>
          <w:sz w:val="28"/>
          <w:szCs w:val="28"/>
          <w:cs/>
        </w:rPr>
        <w:t>เจ้าชาย</w:t>
      </w:r>
      <w:proofErr w:type="spellStart"/>
      <w:r w:rsidR="00DD010C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="00DD010C">
        <w:rPr>
          <w:rFonts w:ascii="DilleniaUPC" w:hAnsi="DilleniaUPC" w:cs="DilleniaUPC" w:hint="cs"/>
          <w:sz w:val="28"/>
          <w:szCs w:val="28"/>
          <w:cs/>
        </w:rPr>
        <w:t>ถะเสด็จออกผนวช ขณะมีพระชนมายุกี่ปี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B5" w14:textId="77777777" w:rsidR="00162A86" w:rsidRPr="00162A86" w:rsidRDefault="00DD010C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๑๖ ปี    </w:t>
      </w:r>
      <w:r w:rsidRPr="00DD010C">
        <w:rPr>
          <w:rFonts w:ascii="DilleniaUPC" w:hAnsi="DilleniaUPC" w:cs="DilleniaUPC" w:hint="cs"/>
          <w:b/>
          <w:bCs/>
          <w:sz w:val="28"/>
          <w:szCs w:val="28"/>
          <w:cs/>
        </w:rPr>
        <w:t>ข. ๒๙ ปี</w:t>
      </w:r>
      <w:r>
        <w:rPr>
          <w:rFonts w:ascii="DilleniaUPC" w:hAnsi="DilleniaUPC" w:cs="DilleniaUPC" w:hint="cs"/>
          <w:sz w:val="28"/>
          <w:szCs w:val="28"/>
          <w:cs/>
        </w:rPr>
        <w:t xml:space="preserve">   ค. ๓๕ ปี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D010C">
        <w:rPr>
          <w:rFonts w:ascii="DilleniaUPC" w:hAnsi="DilleniaUPC" w:cs="DilleniaUPC" w:hint="cs"/>
          <w:sz w:val="28"/>
          <w:szCs w:val="28"/>
          <w:cs/>
        </w:rPr>
        <w:t>ง. ๔๕ ปี</w:t>
      </w:r>
    </w:p>
    <w:p w14:paraId="093294B6" w14:textId="77777777" w:rsidR="00162A86" w:rsidRPr="00162A86" w:rsidRDefault="009E48F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๑๙. ผู้ใด น้อมนำผ้ากาสาวพัสตร์เข้าไปถวายเจ้าชาย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ถะ</w:t>
      </w:r>
      <w:r w:rsidR="006A1FD4">
        <w:rPr>
          <w:rFonts w:ascii="DilleniaUPC" w:hAnsi="DilleniaUPC" w:cs="DilleniaUPC" w:hint="cs"/>
          <w:sz w:val="28"/>
          <w:szCs w:val="28"/>
          <w:cs/>
        </w:rPr>
        <w:t>ในวันผนวช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B7" w14:textId="77777777" w:rsidR="00162A86" w:rsidRPr="00162A86" w:rsidRDefault="009E48F6" w:rsidP="00162A86">
      <w:pPr>
        <w:keepNext/>
        <w:tabs>
          <w:tab w:val="left" w:pos="567"/>
          <w:tab w:val="left" w:pos="2694"/>
        </w:tabs>
        <w:spacing w:line="216" w:lineRule="auto"/>
        <w:outlineLvl w:val="0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6F7C5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="006F7C51" w:rsidRPr="006F7C51">
        <w:rPr>
          <w:rFonts w:ascii="DilleniaUPC" w:hAnsi="DilleniaUPC" w:cs="DilleniaUPC" w:hint="cs"/>
          <w:b/>
          <w:bCs/>
          <w:sz w:val="28"/>
          <w:szCs w:val="28"/>
          <w:cs/>
        </w:rPr>
        <w:t>ฆฏิ</w:t>
      </w:r>
      <w:proofErr w:type="spellEnd"/>
      <w:r w:rsidR="006F7C51" w:rsidRPr="006F7C51">
        <w:rPr>
          <w:rFonts w:ascii="DilleniaUPC" w:hAnsi="DilleniaUPC" w:cs="DilleniaUPC" w:hint="cs"/>
          <w:b/>
          <w:bCs/>
          <w:sz w:val="28"/>
          <w:szCs w:val="28"/>
          <w:cs/>
        </w:rPr>
        <w:t>การพรหม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ท้าวสักกะ    ค. สหัมบดีพรหม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6F7C51">
        <w:rPr>
          <w:rFonts w:ascii="DilleniaUPC" w:hAnsi="DilleniaUPC" w:cs="DilleniaUPC" w:hint="cs"/>
          <w:sz w:val="28"/>
          <w:szCs w:val="28"/>
          <w:cs/>
        </w:rPr>
        <w:t xml:space="preserve">ง. </w:t>
      </w:r>
      <w:r w:rsidR="006F7C51">
        <w:rPr>
          <w:rFonts w:ascii="DilleniaUPC" w:hAnsi="DilleniaUPC" w:cs="DilleniaUPC" w:hint="cs"/>
          <w:sz w:val="28"/>
          <w:szCs w:val="28"/>
          <w:cs/>
        </w:rPr>
        <w:t>พระบิดา</w:t>
      </w:r>
    </w:p>
    <w:p w14:paraId="093294B8" w14:textId="77777777" w:rsidR="00162A86" w:rsidRPr="00162A86" w:rsidRDefault="009E48F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๒๐. </w:t>
      </w:r>
      <w:r w:rsidR="008D5CE8">
        <w:rPr>
          <w:rFonts w:ascii="DilleniaUPC" w:hAnsi="DilleniaUPC" w:cs="DilleniaUPC" w:hint="cs"/>
          <w:sz w:val="28"/>
          <w:szCs w:val="28"/>
          <w:cs/>
        </w:rPr>
        <w:t>หลังผนวชพระมหาบุรุษทรงรับปฏิญญา  ของ</w:t>
      </w:r>
      <w:r w:rsidR="00163606">
        <w:rPr>
          <w:rFonts w:ascii="DilleniaUPC" w:hAnsi="DilleniaUPC" w:cs="DilleniaUPC" w:hint="cs"/>
          <w:sz w:val="28"/>
          <w:szCs w:val="28"/>
          <w:cs/>
        </w:rPr>
        <w:t xml:space="preserve">กษัตริย์พระองค์ใด 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B9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8D5CE8" w:rsidRPr="008D5CE8">
        <w:rPr>
          <w:rFonts w:ascii="DilleniaUPC" w:hAnsi="DilleniaUPC" w:cs="DilleniaUPC" w:hint="cs"/>
          <w:sz w:val="26"/>
          <w:szCs w:val="26"/>
          <w:cs/>
        </w:rPr>
        <w:t xml:space="preserve">ก. </w:t>
      </w:r>
      <w:r w:rsidR="006F7C51">
        <w:rPr>
          <w:rFonts w:ascii="DilleniaUPC" w:hAnsi="DilleniaUPC" w:cs="DilleniaUPC" w:hint="cs"/>
          <w:sz w:val="26"/>
          <w:szCs w:val="26"/>
          <w:cs/>
        </w:rPr>
        <w:t xml:space="preserve">พระเจ้าชยเสนะ  ข. </w:t>
      </w:r>
      <w:r w:rsidR="008D5CE8" w:rsidRPr="00735831">
        <w:rPr>
          <w:rFonts w:ascii="DilleniaUPC" w:hAnsi="DilleniaUPC" w:cs="DilleniaUPC" w:hint="cs"/>
          <w:sz w:val="26"/>
          <w:szCs w:val="26"/>
          <w:cs/>
        </w:rPr>
        <w:t>พระเจ้าสี</w:t>
      </w:r>
      <w:proofErr w:type="spellStart"/>
      <w:r w:rsidR="008D5CE8" w:rsidRPr="00735831">
        <w:rPr>
          <w:rFonts w:ascii="DilleniaUPC" w:hAnsi="DilleniaUPC" w:cs="DilleniaUPC" w:hint="cs"/>
          <w:sz w:val="26"/>
          <w:szCs w:val="26"/>
          <w:cs/>
        </w:rPr>
        <w:t>หห</w:t>
      </w:r>
      <w:proofErr w:type="spellEnd"/>
      <w:r w:rsidR="008D5CE8" w:rsidRPr="00735831">
        <w:rPr>
          <w:rFonts w:ascii="DilleniaUPC" w:hAnsi="DilleniaUPC" w:cs="DilleniaUPC" w:hint="cs"/>
          <w:sz w:val="26"/>
          <w:szCs w:val="26"/>
          <w:cs/>
        </w:rPr>
        <w:t>นุ  ค. พระเจ้าอัญชนะ</w:t>
      </w:r>
      <w:r w:rsidR="008D5CE8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8D5CE8" w:rsidRPr="008D5CE8">
        <w:rPr>
          <w:rFonts w:ascii="DilleniaUPC" w:hAnsi="DilleniaUPC" w:cs="DilleniaUPC" w:hint="cs"/>
          <w:b/>
          <w:bCs/>
          <w:sz w:val="26"/>
          <w:szCs w:val="26"/>
          <w:cs/>
        </w:rPr>
        <w:t>ง. พ</w:t>
      </w:r>
      <w:r w:rsidR="008D5CE8" w:rsidRPr="00735831">
        <w:rPr>
          <w:rFonts w:ascii="DilleniaUPC" w:hAnsi="DilleniaUPC" w:cs="DilleniaUPC" w:hint="cs"/>
          <w:b/>
          <w:bCs/>
          <w:sz w:val="26"/>
          <w:szCs w:val="26"/>
          <w:cs/>
        </w:rPr>
        <w:t>ระเจ้า</w:t>
      </w:r>
      <w:r w:rsidR="008D5CE8">
        <w:rPr>
          <w:rFonts w:ascii="DilleniaUPC" w:hAnsi="DilleniaUPC" w:cs="DilleniaUPC" w:hint="cs"/>
          <w:b/>
          <w:bCs/>
          <w:sz w:val="26"/>
          <w:szCs w:val="26"/>
          <w:cs/>
        </w:rPr>
        <w:t>พิม</w:t>
      </w:r>
      <w:proofErr w:type="spellStart"/>
      <w:r w:rsidR="008D5CE8">
        <w:rPr>
          <w:rFonts w:ascii="DilleniaUPC" w:hAnsi="DilleniaUPC" w:cs="DilleniaUPC" w:hint="cs"/>
          <w:b/>
          <w:bCs/>
          <w:sz w:val="26"/>
          <w:szCs w:val="26"/>
          <w:cs/>
        </w:rPr>
        <w:t>พิ</w:t>
      </w:r>
      <w:proofErr w:type="spellEnd"/>
      <w:r w:rsidR="008D5CE8">
        <w:rPr>
          <w:rFonts w:ascii="DilleniaUPC" w:hAnsi="DilleniaUPC" w:cs="DilleniaUPC" w:hint="cs"/>
          <w:b/>
          <w:bCs/>
          <w:sz w:val="26"/>
          <w:szCs w:val="26"/>
          <w:cs/>
        </w:rPr>
        <w:t>สาร</w:t>
      </w:r>
    </w:p>
    <w:p w14:paraId="093294BA" w14:textId="6BB1D556" w:rsidR="00886F26" w:rsidRDefault="00B35A99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๒๑. </w:t>
      </w:r>
      <w:r w:rsidR="00886F26">
        <w:rPr>
          <w:rFonts w:ascii="DilleniaUPC" w:hAnsi="DilleniaUPC" w:cs="DilleniaUPC" w:hint="cs"/>
          <w:sz w:val="28"/>
          <w:szCs w:val="28"/>
          <w:cs/>
        </w:rPr>
        <w:t xml:space="preserve">เพราะเหตุใด </w:t>
      </w:r>
      <w:r w:rsidR="00656FAD">
        <w:rPr>
          <w:rFonts w:ascii="DilleniaUPC" w:hAnsi="DilleniaUPC" w:cs="DilleniaUPC" w:hint="cs"/>
          <w:sz w:val="28"/>
          <w:szCs w:val="28"/>
          <w:cs/>
        </w:rPr>
        <w:t>พระมหาบุรุษ</w:t>
      </w:r>
      <w:r w:rsidR="00886F26">
        <w:rPr>
          <w:rFonts w:ascii="DilleniaUPC" w:hAnsi="DilleniaUPC" w:cs="DilleniaUPC" w:hint="cs"/>
          <w:sz w:val="28"/>
          <w:szCs w:val="28"/>
          <w:cs/>
        </w:rPr>
        <w:t>จึง</w:t>
      </w:r>
      <w:r w:rsidR="00906E41">
        <w:rPr>
          <w:rFonts w:ascii="DilleniaUPC" w:hAnsi="DilleniaUPC" w:cs="DilleniaUPC" w:hint="cs"/>
          <w:sz w:val="28"/>
          <w:szCs w:val="28"/>
          <w:cs/>
        </w:rPr>
        <w:t>ทรง</w:t>
      </w:r>
      <w:r w:rsidR="00656FAD">
        <w:rPr>
          <w:rFonts w:ascii="DilleniaUPC" w:hAnsi="DilleniaUPC" w:cs="DilleniaUPC" w:hint="cs"/>
          <w:sz w:val="28"/>
          <w:szCs w:val="28"/>
          <w:cs/>
        </w:rPr>
        <w:t>เลิกบำเพ็ญทุกรกิริยา</w:t>
      </w:r>
      <w:r w:rsidR="00886F2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BB" w14:textId="77777777" w:rsidR="00162A86" w:rsidRPr="00886F26" w:rsidRDefault="00886F2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162A86" w:rsidRPr="00886F26">
        <w:rPr>
          <w:rFonts w:ascii="DilleniaUPC" w:hAnsi="DilleniaUPC" w:cs="DilleniaUPC" w:hint="cs"/>
          <w:sz w:val="26"/>
          <w:szCs w:val="26"/>
          <w:cs/>
        </w:rPr>
        <w:t>ก</w:t>
      </w:r>
      <w:r w:rsidR="00162A86" w:rsidRPr="00886F26">
        <w:rPr>
          <w:rFonts w:ascii="DilleniaUPC" w:hAnsi="DilleniaUPC" w:cs="DilleniaUPC" w:hint="cs"/>
          <w:sz w:val="26"/>
          <w:szCs w:val="26"/>
        </w:rPr>
        <w:t>.</w:t>
      </w:r>
      <w:r w:rsidR="001837A1" w:rsidRPr="00886F26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886F26">
        <w:rPr>
          <w:rFonts w:ascii="DilleniaUPC" w:hAnsi="DilleniaUPC" w:cs="DilleniaUPC" w:hint="cs"/>
          <w:sz w:val="26"/>
          <w:szCs w:val="26"/>
          <w:cs/>
        </w:rPr>
        <w:t>ไม่ใช่ทาง</w:t>
      </w:r>
      <w:r w:rsidR="001837A1" w:rsidRPr="00886F26">
        <w:rPr>
          <w:rFonts w:ascii="DilleniaUPC" w:hAnsi="DilleniaUPC" w:cs="DilleniaUPC" w:hint="cs"/>
          <w:sz w:val="26"/>
          <w:szCs w:val="26"/>
          <w:cs/>
        </w:rPr>
        <w:t>สวรรค์</w:t>
      </w:r>
      <w:r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162A86" w:rsidRPr="00886F26">
        <w:rPr>
          <w:rFonts w:ascii="DilleniaUPC" w:hAnsi="DilleniaUPC" w:cs="DilleniaUPC" w:hint="cs"/>
          <w:sz w:val="26"/>
          <w:szCs w:val="26"/>
          <w:cs/>
        </w:rPr>
        <w:t xml:space="preserve"> ข</w:t>
      </w:r>
      <w:r w:rsidR="00162A86" w:rsidRPr="00886F26">
        <w:rPr>
          <w:rFonts w:ascii="DilleniaUPC" w:hAnsi="DilleniaUPC" w:cs="DilleniaUPC" w:hint="cs"/>
          <w:sz w:val="26"/>
          <w:szCs w:val="26"/>
        </w:rPr>
        <w:t xml:space="preserve">. </w:t>
      </w:r>
      <w:r w:rsidRPr="00886F26">
        <w:rPr>
          <w:rFonts w:ascii="DilleniaUPC" w:hAnsi="DilleniaUPC" w:cs="DilleniaUPC" w:hint="cs"/>
          <w:sz w:val="26"/>
          <w:szCs w:val="26"/>
          <w:cs/>
        </w:rPr>
        <w:t>ไม่ใช่ทาง</w:t>
      </w:r>
      <w:r w:rsidR="001837A1" w:rsidRPr="00886F26">
        <w:rPr>
          <w:rFonts w:ascii="DilleniaUPC" w:hAnsi="DilleniaUPC" w:cs="DilleniaUPC" w:hint="cs"/>
          <w:sz w:val="26"/>
          <w:szCs w:val="26"/>
          <w:cs/>
        </w:rPr>
        <w:t>พรหมโลก</w:t>
      </w:r>
      <w:r w:rsidR="00162A86" w:rsidRPr="00886F26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162A86" w:rsidRPr="00886F26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ค</w:t>
      </w:r>
      <w:r w:rsidR="00162A86" w:rsidRPr="00886F26">
        <w:rPr>
          <w:rFonts w:ascii="DilleniaUPC" w:hAnsi="DilleniaUPC" w:cs="DilleniaUPC" w:hint="cs"/>
          <w:b/>
          <w:bCs/>
          <w:sz w:val="26"/>
          <w:szCs w:val="26"/>
        </w:rPr>
        <w:t xml:space="preserve">. </w:t>
      </w:r>
      <w:r w:rsidRPr="00886F26">
        <w:rPr>
          <w:rFonts w:ascii="DilleniaUPC" w:hAnsi="DilleniaUPC" w:cs="DilleniaUPC" w:hint="cs"/>
          <w:b/>
          <w:bCs/>
          <w:sz w:val="26"/>
          <w:szCs w:val="26"/>
          <w:cs/>
        </w:rPr>
        <w:t>ไม่ใช่ทาง</w:t>
      </w:r>
      <w:r w:rsidR="001837A1" w:rsidRPr="00886F26">
        <w:rPr>
          <w:rFonts w:ascii="DilleniaUPC" w:hAnsi="DilleniaUPC" w:cs="DilleniaUPC" w:hint="cs"/>
          <w:b/>
          <w:bCs/>
          <w:sz w:val="26"/>
          <w:szCs w:val="26"/>
          <w:cs/>
        </w:rPr>
        <w:t>ตรัสรู้</w:t>
      </w:r>
      <w:r>
        <w:rPr>
          <w:rFonts w:ascii="DilleniaUPC" w:hAnsi="DilleniaUPC" w:cs="DilleniaUPC" w:hint="cs"/>
          <w:color w:val="FF0000"/>
          <w:sz w:val="26"/>
          <w:szCs w:val="26"/>
          <w:cs/>
        </w:rPr>
        <w:t xml:space="preserve"> </w:t>
      </w:r>
      <w:r w:rsidR="00162A86" w:rsidRPr="00886F26">
        <w:rPr>
          <w:rFonts w:ascii="DilleniaUPC" w:hAnsi="DilleniaUPC" w:cs="DilleniaUPC" w:hint="cs"/>
          <w:sz w:val="26"/>
          <w:szCs w:val="26"/>
          <w:cs/>
        </w:rPr>
        <w:t xml:space="preserve"> ง</w:t>
      </w:r>
      <w:r w:rsidR="00162A86" w:rsidRPr="00886F26">
        <w:rPr>
          <w:rFonts w:ascii="DilleniaUPC" w:hAnsi="DilleniaUPC" w:cs="DilleniaUPC" w:hint="cs"/>
          <w:sz w:val="26"/>
          <w:szCs w:val="26"/>
        </w:rPr>
        <w:t>.</w:t>
      </w:r>
      <w:r w:rsidR="001837A1" w:rsidRPr="00886F26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886F26">
        <w:rPr>
          <w:rFonts w:ascii="DilleniaUPC" w:hAnsi="DilleniaUPC" w:cs="DilleniaUPC" w:hint="cs"/>
          <w:sz w:val="26"/>
          <w:szCs w:val="26"/>
          <w:cs/>
        </w:rPr>
        <w:t>ไม่ใช่ทาง</w:t>
      </w:r>
      <w:r>
        <w:rPr>
          <w:rFonts w:ascii="DilleniaUPC" w:hAnsi="DilleniaUPC" w:cs="DilleniaUPC" w:hint="cs"/>
          <w:sz w:val="26"/>
          <w:szCs w:val="26"/>
          <w:cs/>
        </w:rPr>
        <w:t>มี</w:t>
      </w:r>
      <w:r w:rsidR="001837A1" w:rsidRPr="00886F26">
        <w:rPr>
          <w:rFonts w:ascii="DilleniaUPC" w:hAnsi="DilleniaUPC" w:cs="DilleniaUPC" w:hint="cs"/>
          <w:sz w:val="26"/>
          <w:szCs w:val="26"/>
          <w:cs/>
        </w:rPr>
        <w:t>ฤทธิ์</w:t>
      </w:r>
    </w:p>
    <w:p w14:paraId="093294BC" w14:textId="77777777" w:rsidR="00162A86" w:rsidRPr="00162A86" w:rsidRDefault="001837A1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๒๒. </w:t>
      </w:r>
      <w:r w:rsidR="00FB7E9D">
        <w:rPr>
          <w:rFonts w:ascii="DilleniaUPC" w:hAnsi="DilleniaUPC" w:cs="DilleniaUPC" w:hint="cs"/>
          <w:sz w:val="28"/>
          <w:szCs w:val="28"/>
          <w:cs/>
        </w:rPr>
        <w:t>พระมหาบุรุษทรงบำเพ็ญทุกรก</w:t>
      </w:r>
      <w:r w:rsidR="006F7C51">
        <w:rPr>
          <w:rFonts w:ascii="DilleniaUPC" w:hAnsi="DilleniaUPC" w:cs="DilleniaUPC" w:hint="cs"/>
          <w:sz w:val="28"/>
          <w:szCs w:val="28"/>
          <w:cs/>
        </w:rPr>
        <w:t>ิ</w:t>
      </w:r>
      <w:r w:rsidR="00FB7E9D">
        <w:rPr>
          <w:rFonts w:ascii="DilleniaUPC" w:hAnsi="DilleniaUPC" w:cs="DilleniaUPC" w:hint="cs"/>
          <w:sz w:val="28"/>
          <w:szCs w:val="28"/>
          <w:cs/>
        </w:rPr>
        <w:t>ริยาเป็นเวลาทั้งสิ้นกี่ปี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BD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FB7E9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๖ ปี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FB7E9D">
        <w:rPr>
          <w:rFonts w:ascii="DilleniaUPC" w:hAnsi="DilleniaUPC" w:cs="DilleniaUPC" w:hint="cs"/>
          <w:sz w:val="28"/>
          <w:szCs w:val="28"/>
          <w:cs/>
        </w:rPr>
        <w:t xml:space="preserve"> ๒๙  ปี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FB7E9D">
        <w:rPr>
          <w:rFonts w:ascii="DilleniaUPC" w:hAnsi="DilleniaUPC" w:cs="DilleniaUPC" w:hint="cs"/>
          <w:sz w:val="28"/>
          <w:szCs w:val="28"/>
          <w:cs/>
        </w:rPr>
        <w:t xml:space="preserve"> ๓๕  ปี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FB7E9D">
        <w:rPr>
          <w:rFonts w:ascii="DilleniaUPC" w:hAnsi="DilleniaUPC" w:cs="DilleniaUPC" w:hint="cs"/>
          <w:sz w:val="28"/>
          <w:szCs w:val="28"/>
          <w:cs/>
        </w:rPr>
        <w:t xml:space="preserve"> ๔๕ ปี</w:t>
      </w:r>
    </w:p>
    <w:p w14:paraId="093294BE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๒๓. พระมหาบุรุษตรัสรู้เป็น</w:t>
      </w:r>
      <w:r w:rsidR="00FB7E9D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="00FB7E9D">
        <w:rPr>
          <w:rFonts w:ascii="DilleniaUPC" w:hAnsi="DilleniaUPC" w:cs="DilleniaUPC" w:hint="cs"/>
          <w:sz w:val="28"/>
          <w:szCs w:val="28"/>
          <w:cs/>
        </w:rPr>
        <w:t>สัม</w:t>
      </w:r>
      <w:proofErr w:type="spellEnd"/>
      <w:r w:rsidR="00FB7E9D">
        <w:rPr>
          <w:rFonts w:ascii="DilleniaUPC" w:hAnsi="DilleniaUPC" w:cs="DilleniaUPC" w:hint="cs"/>
          <w:sz w:val="28"/>
          <w:szCs w:val="28"/>
          <w:cs/>
        </w:rPr>
        <w:t>มาส</w:t>
      </w:r>
      <w:proofErr w:type="spellStart"/>
      <w:r w:rsidR="00FB7E9D">
        <w:rPr>
          <w:rFonts w:ascii="DilleniaUPC" w:hAnsi="DilleniaUPC" w:cs="DilleniaUPC" w:hint="cs"/>
          <w:sz w:val="28"/>
          <w:szCs w:val="28"/>
          <w:cs/>
        </w:rPr>
        <w:t>ัม</w:t>
      </w:r>
      <w:proofErr w:type="spellEnd"/>
      <w:r w:rsidR="00FB7E9D">
        <w:rPr>
          <w:rFonts w:ascii="DilleniaUPC" w:hAnsi="DilleniaUPC" w:cs="DilleniaUPC" w:hint="cs"/>
          <w:sz w:val="28"/>
          <w:szCs w:val="28"/>
          <w:cs/>
        </w:rPr>
        <w:t>พุทธเจ้า ก่อนพุทธศักราชกี่ปี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BF" w14:textId="77777777" w:rsidR="00162A86" w:rsidRPr="00162A86" w:rsidRDefault="00FB7E9D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๒๙ ปี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FB7E9D">
        <w:rPr>
          <w:rFonts w:ascii="DilleniaUPC" w:hAnsi="DilleniaUPC" w:cs="DilleniaUPC" w:hint="cs"/>
          <w:sz w:val="28"/>
          <w:szCs w:val="28"/>
          <w:cs/>
        </w:rPr>
        <w:t>ข. ๓๕ ปี</w:t>
      </w:r>
      <w:r w:rsidR="00162A86"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Pr="00886F26">
        <w:rPr>
          <w:rFonts w:ascii="DilleniaUPC" w:hAnsi="DilleniaUPC" w:cs="DilleniaUPC" w:hint="cs"/>
          <w:b/>
          <w:bCs/>
          <w:sz w:val="28"/>
          <w:szCs w:val="28"/>
          <w:cs/>
        </w:rPr>
        <w:t>ค. ๔๕ ปี</w:t>
      </w:r>
      <w:r>
        <w:rPr>
          <w:rFonts w:ascii="DilleniaUPC" w:hAnsi="DilleniaUPC" w:cs="DilleniaUPC" w:hint="cs"/>
          <w:sz w:val="28"/>
          <w:szCs w:val="28"/>
          <w:cs/>
        </w:rPr>
        <w:t xml:space="preserve">   ง. ๘๐ ปี</w:t>
      </w:r>
    </w:p>
    <w:p w14:paraId="093294C0" w14:textId="03F6D1A4" w:rsidR="00162A86" w:rsidRPr="00162A86" w:rsidRDefault="00FB7E9D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๒๔. หลังตรัสรู้</w:t>
      </w:r>
      <w:r w:rsidR="00862E38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พระพุทธเจ้าทรงเสวยวิมุตติสุขในที่ต่าง</w:t>
      </w:r>
      <w:r w:rsidR="00862E38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ๆ</w:t>
      </w:r>
      <w:r w:rsidR="00270BB9">
        <w:rPr>
          <w:rFonts w:ascii="DilleniaUPC" w:hAnsi="DilleniaUPC" w:cs="DilleniaUPC" w:hint="cs"/>
          <w:sz w:val="28"/>
          <w:szCs w:val="28"/>
          <w:cs/>
        </w:rPr>
        <w:t xml:space="preserve"> รวม</w:t>
      </w:r>
      <w:r>
        <w:rPr>
          <w:rFonts w:ascii="DilleniaUPC" w:hAnsi="DilleniaUPC" w:cs="DilleniaUPC" w:hint="cs"/>
          <w:sz w:val="28"/>
          <w:szCs w:val="28"/>
          <w:cs/>
        </w:rPr>
        <w:t>ทั้งสิ้นกี่วัน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C1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="00FB7E9D">
        <w:rPr>
          <w:rFonts w:ascii="DilleniaUPC" w:hAnsi="DilleniaUPC" w:cs="DilleniaUPC" w:hint="cs"/>
          <w:sz w:val="28"/>
          <w:szCs w:val="28"/>
          <w:cs/>
        </w:rPr>
        <w:t>ก. ๒๙ วัน</w:t>
      </w:r>
      <w:r w:rsidRPr="00FB7E9D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FB7E9D">
        <w:rPr>
          <w:rFonts w:ascii="DilleniaUPC" w:hAnsi="DilleniaUPC" w:cs="DilleniaUPC" w:hint="cs"/>
          <w:sz w:val="28"/>
          <w:szCs w:val="28"/>
          <w:cs/>
        </w:rPr>
        <w:t xml:space="preserve">ข. ๓๙ วัน    </w:t>
      </w:r>
      <w:r w:rsidR="00FB7E9D" w:rsidRPr="001A13CB">
        <w:rPr>
          <w:rFonts w:ascii="DilleniaUPC" w:hAnsi="DilleniaUPC" w:cs="DilleniaUPC" w:hint="cs"/>
          <w:b/>
          <w:bCs/>
          <w:sz w:val="28"/>
          <w:szCs w:val="28"/>
          <w:cs/>
        </w:rPr>
        <w:t>ค. ๔๙ วัน</w:t>
      </w:r>
      <w:r w:rsidR="00FB7E9D">
        <w:rPr>
          <w:rFonts w:ascii="DilleniaUPC" w:hAnsi="DilleniaUPC" w:cs="DilleniaUPC" w:hint="cs"/>
          <w:sz w:val="28"/>
          <w:szCs w:val="28"/>
          <w:cs/>
        </w:rPr>
        <w:t xml:space="preserve">    ง. ๕๙ วัน</w:t>
      </w:r>
    </w:p>
    <w:p w14:paraId="093294C2" w14:textId="77777777" w:rsidR="00162A86" w:rsidRPr="00162A86" w:rsidRDefault="001A13CB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>๒๕. บุคคลผู้เปรียบเหมือนบัวเสมอน้ำ ตรงกับข้อใด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C3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อุค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ฆฏิตัญญู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A13CB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1A13CB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A13CB">
        <w:rPr>
          <w:rFonts w:ascii="DilleniaUPC" w:hAnsi="DilleniaUPC" w:cs="DilleniaUPC" w:hint="cs"/>
          <w:b/>
          <w:bCs/>
          <w:sz w:val="28"/>
          <w:szCs w:val="28"/>
          <w:cs/>
        </w:rPr>
        <w:t>วิปจิต</w:t>
      </w:r>
      <w:proofErr w:type="spellStart"/>
      <w:r w:rsidRPr="001A13CB">
        <w:rPr>
          <w:rFonts w:ascii="DilleniaUPC" w:hAnsi="DilleniaUPC" w:cs="DilleniaUPC" w:hint="cs"/>
          <w:b/>
          <w:bCs/>
          <w:sz w:val="28"/>
          <w:szCs w:val="28"/>
          <w:cs/>
        </w:rPr>
        <w:t>ัญญู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A13CB">
        <w:rPr>
          <w:rFonts w:ascii="DilleniaUPC" w:hAnsi="DilleniaUPC" w:cs="DilleniaUPC" w:hint="cs"/>
          <w:sz w:val="28"/>
          <w:szCs w:val="28"/>
          <w:cs/>
        </w:rPr>
        <w:t>ค</w:t>
      </w:r>
      <w:r w:rsidRPr="001A13CB">
        <w:rPr>
          <w:rFonts w:ascii="DilleniaUPC" w:hAnsi="DilleniaUPC" w:cs="DilleniaUPC" w:hint="cs"/>
          <w:sz w:val="28"/>
          <w:szCs w:val="28"/>
        </w:rPr>
        <w:t xml:space="preserve">. </w:t>
      </w:r>
      <w:r w:rsidRPr="001A13CB">
        <w:rPr>
          <w:rFonts w:ascii="DilleniaUPC" w:hAnsi="DilleniaUPC" w:cs="DilleniaUPC" w:hint="cs"/>
          <w:sz w:val="28"/>
          <w:szCs w:val="28"/>
          <w:cs/>
        </w:rPr>
        <w:t>เนยยะ</w:t>
      </w:r>
      <w:r w:rsidRPr="001A13CB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ปทปร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มะ</w:t>
      </w:r>
    </w:p>
    <w:p w14:paraId="093294C4" w14:textId="77777777" w:rsid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0"/>
          <w:szCs w:val="20"/>
        </w:rPr>
      </w:pPr>
    </w:p>
    <w:p w14:paraId="093294C5" w14:textId="77777777" w:rsidR="00D91B43" w:rsidRDefault="00D91B43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0"/>
          <w:szCs w:val="20"/>
        </w:rPr>
      </w:pPr>
    </w:p>
    <w:p w14:paraId="093294C6" w14:textId="49B45BCB" w:rsidR="00D91B43" w:rsidRDefault="00D91B43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0"/>
          <w:szCs w:val="20"/>
        </w:rPr>
      </w:pPr>
      <w:bookmarkStart w:id="0" w:name="_GoBack"/>
      <w:bookmarkEnd w:id="0"/>
    </w:p>
    <w:p w14:paraId="27326299" w14:textId="77777777" w:rsidR="00083E56" w:rsidRDefault="00083E5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 w:hint="cs"/>
          <w:sz w:val="20"/>
          <w:szCs w:val="20"/>
        </w:rPr>
      </w:pPr>
    </w:p>
    <w:p w14:paraId="503C8E12" w14:textId="77777777" w:rsidR="009C6366" w:rsidRPr="009C6366" w:rsidRDefault="009C636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0"/>
          <w:szCs w:val="10"/>
        </w:rPr>
      </w:pPr>
    </w:p>
    <w:p w14:paraId="093294CA" w14:textId="564D855D" w:rsidR="00162A86" w:rsidRPr="00162A86" w:rsidRDefault="00C5603A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๒๖.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ยส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กุลบุตร เป็</w:t>
      </w:r>
      <w:r w:rsidR="00270BB9">
        <w:rPr>
          <w:rFonts w:ascii="DilleniaUPC" w:hAnsi="DilleniaUPC" w:cs="DilleniaUPC" w:hint="cs"/>
          <w:sz w:val="28"/>
          <w:szCs w:val="28"/>
          <w:cs/>
        </w:rPr>
        <w:t>น</w:t>
      </w:r>
      <w:r>
        <w:rPr>
          <w:rFonts w:ascii="DilleniaUPC" w:hAnsi="DilleniaUPC" w:cs="DilleniaUPC" w:hint="cs"/>
          <w:sz w:val="28"/>
          <w:szCs w:val="28"/>
          <w:cs/>
        </w:rPr>
        <w:t>บุตร</w:t>
      </w:r>
      <w:r w:rsidR="00862E38">
        <w:rPr>
          <w:rFonts w:ascii="DilleniaUPC" w:hAnsi="DilleniaUPC" w:cs="DilleniaUPC" w:hint="cs"/>
          <w:sz w:val="28"/>
          <w:szCs w:val="28"/>
          <w:cs/>
        </w:rPr>
        <w:t>ของ</w:t>
      </w:r>
      <w:r>
        <w:rPr>
          <w:rFonts w:ascii="DilleniaUPC" w:hAnsi="DilleniaUPC" w:cs="DilleniaUPC" w:hint="cs"/>
          <w:sz w:val="28"/>
          <w:szCs w:val="28"/>
          <w:cs/>
        </w:rPr>
        <w:t>เศ</w:t>
      </w:r>
      <w:r w:rsidR="00270BB9">
        <w:rPr>
          <w:rFonts w:ascii="DilleniaUPC" w:hAnsi="DilleniaUPC" w:cs="DilleniaUPC" w:hint="cs"/>
          <w:sz w:val="28"/>
          <w:szCs w:val="28"/>
          <w:cs/>
        </w:rPr>
        <w:t>รษฐี</w:t>
      </w:r>
      <w:r w:rsidR="00960C94">
        <w:rPr>
          <w:rFonts w:ascii="DilleniaUPC" w:hAnsi="DilleniaUPC" w:cs="DilleniaUPC" w:hint="cs"/>
          <w:sz w:val="28"/>
          <w:szCs w:val="28"/>
          <w:cs/>
        </w:rPr>
        <w:t>เมืองใด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CB" w14:textId="77777777" w:rsidR="00162A86" w:rsidRPr="00C5603A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603A">
        <w:rPr>
          <w:rFonts w:ascii="DilleniaUPC" w:hAnsi="DilleniaUPC" w:cs="DilleniaUPC" w:hint="cs"/>
          <w:sz w:val="28"/>
          <w:szCs w:val="28"/>
          <w:cs/>
        </w:rPr>
        <w:t>ก. เทวทหะ</w:t>
      </w:r>
      <w:r w:rsidR="00960C94" w:rsidRPr="00960C94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5603A">
        <w:rPr>
          <w:rFonts w:ascii="DilleniaUPC" w:hAnsi="DilleniaUPC" w:cs="DilleniaUPC" w:hint="cs"/>
          <w:sz w:val="28"/>
          <w:szCs w:val="28"/>
          <w:cs/>
        </w:rPr>
        <w:t xml:space="preserve">ข. กบิลพัสดุ์    </w:t>
      </w:r>
      <w:r w:rsidR="00C5603A" w:rsidRPr="00C5603A">
        <w:rPr>
          <w:rFonts w:ascii="DilleniaUPC" w:hAnsi="DilleniaUPC" w:cs="DilleniaUPC" w:hint="cs"/>
          <w:b/>
          <w:bCs/>
          <w:sz w:val="28"/>
          <w:szCs w:val="28"/>
          <w:cs/>
        </w:rPr>
        <w:t>ค. พาราณสี</w:t>
      </w:r>
      <w:r w:rsidR="00960C94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C5603A" w:rsidRPr="00C5603A">
        <w:rPr>
          <w:rFonts w:ascii="DilleniaUPC" w:hAnsi="DilleniaUPC" w:cs="DilleniaUPC" w:hint="cs"/>
          <w:sz w:val="28"/>
          <w:szCs w:val="28"/>
          <w:cs/>
        </w:rPr>
        <w:t>ง. สาวัต</w:t>
      </w:r>
      <w:proofErr w:type="spellStart"/>
      <w:r w:rsidR="00C5603A" w:rsidRPr="00C5603A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</w:p>
    <w:p w14:paraId="093294CC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๒๗. </w:t>
      </w:r>
      <w:r w:rsidR="00C5603A">
        <w:rPr>
          <w:rFonts w:ascii="DilleniaUPC" w:hAnsi="DilleniaUPC" w:cs="DilleniaUPC" w:hint="cs"/>
          <w:sz w:val="28"/>
          <w:szCs w:val="28"/>
          <w:cs/>
        </w:rPr>
        <w:t>บุคคลใด เป็น</w:t>
      </w:r>
      <w:proofErr w:type="spellStart"/>
      <w:r w:rsidR="00C5603A">
        <w:rPr>
          <w:rFonts w:ascii="DilleniaUPC" w:hAnsi="DilleniaUPC" w:cs="DilleniaUPC" w:hint="cs"/>
          <w:sz w:val="28"/>
          <w:szCs w:val="28"/>
          <w:cs/>
        </w:rPr>
        <w:t>เต</w:t>
      </w:r>
      <w:proofErr w:type="spellEnd"/>
      <w:r w:rsidR="00C5603A">
        <w:rPr>
          <w:rFonts w:ascii="DilleniaUPC" w:hAnsi="DilleniaUPC" w:cs="DilleniaUPC" w:hint="cs"/>
          <w:sz w:val="28"/>
          <w:szCs w:val="28"/>
          <w:cs/>
        </w:rPr>
        <w:t>วาจิกอุบาสกคนแรกในพระพุทธศาสนา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CD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41203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603A">
        <w:rPr>
          <w:rFonts w:ascii="DilleniaUPC" w:hAnsi="DilleniaUPC" w:cs="DilleniaUPC" w:hint="cs"/>
          <w:sz w:val="28"/>
          <w:szCs w:val="28"/>
          <w:cs/>
        </w:rPr>
        <w:t>โสตถิยะ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1203C">
        <w:rPr>
          <w:rFonts w:ascii="DilleniaUPC" w:hAnsi="DilleniaUPC" w:cs="DilleniaUPC" w:hint="cs"/>
          <w:sz w:val="28"/>
          <w:szCs w:val="28"/>
          <w:cs/>
        </w:rPr>
        <w:t>ข</w:t>
      </w:r>
      <w:r w:rsidR="00C5603A" w:rsidRPr="0041203C">
        <w:rPr>
          <w:rFonts w:ascii="DilleniaUPC" w:hAnsi="DilleniaUPC" w:cs="DilleniaUPC" w:hint="cs"/>
          <w:sz w:val="28"/>
          <w:szCs w:val="28"/>
        </w:rPr>
        <w:t>.</w:t>
      </w:r>
      <w:r w:rsidR="0041203C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41203C">
        <w:rPr>
          <w:rFonts w:ascii="DilleniaUPC" w:hAnsi="DilleniaUPC" w:cs="DilleniaUPC" w:hint="cs"/>
          <w:sz w:val="28"/>
          <w:szCs w:val="28"/>
          <w:cs/>
        </w:rPr>
        <w:t>ตปุส</w:t>
      </w:r>
      <w:proofErr w:type="spellEnd"/>
      <w:r w:rsidR="0041203C">
        <w:rPr>
          <w:rFonts w:ascii="DilleniaUPC" w:hAnsi="DilleniaUPC" w:cs="DilleniaUPC" w:hint="cs"/>
          <w:sz w:val="28"/>
          <w:szCs w:val="28"/>
          <w:cs/>
        </w:rPr>
        <w:t xml:space="preserve">สะ </w:t>
      </w:r>
      <w:r w:rsidR="00C5603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>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41203C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41203C">
        <w:rPr>
          <w:rFonts w:ascii="DilleniaUPC" w:hAnsi="DilleniaUPC" w:cs="DilleniaUPC" w:hint="cs"/>
          <w:sz w:val="28"/>
          <w:szCs w:val="28"/>
          <w:cs/>
        </w:rPr>
        <w:t>ภัล</w:t>
      </w:r>
      <w:proofErr w:type="spellEnd"/>
      <w:r w:rsidR="0041203C">
        <w:rPr>
          <w:rFonts w:ascii="DilleniaUPC" w:hAnsi="DilleniaUPC" w:cs="DilleniaUPC" w:hint="cs"/>
          <w:sz w:val="28"/>
          <w:szCs w:val="28"/>
          <w:cs/>
        </w:rPr>
        <w:t>ลิกะ</w:t>
      </w:r>
      <w:r w:rsidR="00C5603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5603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41203C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41203C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41203C" w:rsidRPr="0041203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41203C">
        <w:rPr>
          <w:rFonts w:ascii="DilleniaUPC" w:hAnsi="DilleniaUPC" w:cs="DilleniaUPC" w:hint="cs"/>
          <w:b/>
          <w:bCs/>
          <w:sz w:val="28"/>
          <w:szCs w:val="28"/>
          <w:cs/>
        </w:rPr>
        <w:t>บิดาพระ</w:t>
      </w:r>
      <w:r w:rsidR="0041203C" w:rsidRPr="00720E05">
        <w:rPr>
          <w:rFonts w:ascii="DilleniaUPC" w:hAnsi="DilleniaUPC" w:cs="DilleniaUPC" w:hint="cs"/>
          <w:b/>
          <w:bCs/>
          <w:sz w:val="28"/>
          <w:szCs w:val="28"/>
          <w:cs/>
        </w:rPr>
        <w:t>ยสะ</w:t>
      </w:r>
    </w:p>
    <w:p w14:paraId="093294CE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๒๘.</w:t>
      </w:r>
      <w:r w:rsidR="003148CB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20E05">
        <w:rPr>
          <w:rFonts w:ascii="DilleniaUPC" w:hAnsi="DilleniaUPC" w:cs="DilleniaUPC" w:hint="cs"/>
          <w:sz w:val="28"/>
          <w:szCs w:val="28"/>
          <w:cs/>
        </w:rPr>
        <w:t>พระพุทธเจ้าทรงแสดงอาทิตตปริยายสูตรโปรดใคร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CF" w14:textId="4191EC5C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720E05" w:rsidRPr="0041203C">
        <w:rPr>
          <w:rFonts w:ascii="DilleniaUPC" w:hAnsi="DilleniaUPC" w:cs="DilleniaUPC" w:hint="cs"/>
          <w:sz w:val="28"/>
          <w:szCs w:val="28"/>
          <w:cs/>
        </w:rPr>
        <w:t xml:space="preserve">ก. </w:t>
      </w:r>
      <w:proofErr w:type="spellStart"/>
      <w:r w:rsidR="00720E05" w:rsidRPr="0041203C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="00720E05" w:rsidRPr="0041203C">
        <w:rPr>
          <w:rFonts w:ascii="DilleniaUPC" w:hAnsi="DilleniaUPC" w:cs="DilleniaUPC" w:hint="cs"/>
          <w:sz w:val="28"/>
          <w:szCs w:val="28"/>
          <w:cs/>
        </w:rPr>
        <w:t>วัคคีย์</w:t>
      </w:r>
      <w:r w:rsidR="00BC64E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20E05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proofErr w:type="spellStart"/>
      <w:r w:rsidR="00720E05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="00720E05">
        <w:rPr>
          <w:rFonts w:ascii="DilleniaUPC" w:hAnsi="DilleniaUPC" w:cs="DilleniaUPC" w:hint="cs"/>
          <w:sz w:val="28"/>
          <w:szCs w:val="28"/>
          <w:cs/>
        </w:rPr>
        <w:t>ททวัคคีย์</w:t>
      </w:r>
      <w:r w:rsidR="00BC64E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20E05">
        <w:rPr>
          <w:rFonts w:ascii="DilleniaUPC" w:hAnsi="DilleniaUPC" w:cs="DilleniaUPC" w:hint="cs"/>
          <w:sz w:val="28"/>
          <w:szCs w:val="28"/>
          <w:cs/>
        </w:rPr>
        <w:t xml:space="preserve"> ค. สหายยสกุลบุตร</w:t>
      </w:r>
      <w:r w:rsidR="00BC64EE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41203C">
        <w:rPr>
          <w:rFonts w:ascii="DilleniaUPC" w:hAnsi="DilleniaUPC" w:cs="DilleniaUPC" w:hint="cs"/>
          <w:b/>
          <w:bCs/>
          <w:sz w:val="28"/>
          <w:szCs w:val="28"/>
          <w:cs/>
        </w:rPr>
        <w:t>ง. ชฎิล ๓</w:t>
      </w:r>
      <w:r w:rsidR="00BC64EE" w:rsidRPr="0041203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41203C">
        <w:rPr>
          <w:rFonts w:ascii="DilleniaUPC" w:hAnsi="DilleniaUPC" w:cs="DilleniaUPC" w:hint="cs"/>
          <w:b/>
          <w:bCs/>
          <w:sz w:val="28"/>
          <w:szCs w:val="28"/>
          <w:cs/>
        </w:rPr>
        <w:t>พ</w:t>
      </w:r>
      <w:r w:rsidR="00FA568E">
        <w:rPr>
          <w:rFonts w:ascii="DilleniaUPC" w:hAnsi="DilleniaUPC" w:cs="DilleniaUPC" w:hint="cs"/>
          <w:b/>
          <w:bCs/>
          <w:sz w:val="28"/>
          <w:szCs w:val="28"/>
          <w:cs/>
        </w:rPr>
        <w:t>ี่</w:t>
      </w:r>
      <w:r w:rsidR="0041203C">
        <w:rPr>
          <w:rFonts w:ascii="DilleniaUPC" w:hAnsi="DilleniaUPC" w:cs="DilleniaUPC" w:hint="cs"/>
          <w:b/>
          <w:bCs/>
          <w:sz w:val="28"/>
          <w:szCs w:val="28"/>
          <w:cs/>
        </w:rPr>
        <w:t>น้อง</w:t>
      </w:r>
    </w:p>
    <w:p w14:paraId="093294D0" w14:textId="77777777" w:rsidR="00162A86" w:rsidRPr="00162A86" w:rsidRDefault="00BC64EE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>๒๙. พระเจ้าพิม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สารได้พบกับพระพุทธเจ้าครั้งแรก ณ สถานที่ใด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D1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BC64EE">
        <w:rPr>
          <w:rFonts w:ascii="DilleniaUPC" w:hAnsi="DilleniaUPC" w:cs="DilleniaUPC" w:hint="cs"/>
          <w:sz w:val="28"/>
          <w:szCs w:val="28"/>
          <w:cs/>
        </w:rPr>
        <w:t>เวฬุวัน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BC64EE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="00BC64EE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162A86">
        <w:rPr>
          <w:rFonts w:ascii="DilleniaUPC" w:hAnsi="DilleniaUPC" w:cs="DilleniaUPC" w:hint="cs"/>
          <w:sz w:val="28"/>
          <w:szCs w:val="28"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BC64EE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BC64E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BC64EE" w:rsidRPr="00BC64E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="00BC64EE" w:rsidRPr="00BC64EE">
        <w:rPr>
          <w:rFonts w:ascii="DilleniaUPC" w:hAnsi="DilleniaUPC" w:cs="DilleniaUPC" w:hint="cs"/>
          <w:b/>
          <w:bCs/>
          <w:sz w:val="28"/>
          <w:szCs w:val="28"/>
          <w:cs/>
        </w:rPr>
        <w:t>ลัฏฐิ</w:t>
      </w:r>
      <w:proofErr w:type="spellEnd"/>
      <w:r w:rsidR="00BC64EE" w:rsidRPr="00BC64EE">
        <w:rPr>
          <w:rFonts w:ascii="DilleniaUPC" w:hAnsi="DilleniaUPC" w:cs="DilleniaUPC" w:hint="cs"/>
          <w:b/>
          <w:bCs/>
          <w:sz w:val="28"/>
          <w:szCs w:val="28"/>
          <w:cs/>
        </w:rPr>
        <w:t>วัน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BC64EE">
        <w:rPr>
          <w:rFonts w:ascii="DilleniaUPC" w:hAnsi="DilleniaUPC" w:cs="DilleniaUPC" w:hint="cs"/>
          <w:sz w:val="28"/>
          <w:szCs w:val="28"/>
          <w:cs/>
        </w:rPr>
        <w:t>ง</w:t>
      </w:r>
      <w:r w:rsidRPr="00BC64EE">
        <w:rPr>
          <w:rFonts w:ascii="DilleniaUPC" w:hAnsi="DilleniaUPC" w:cs="DilleniaUPC" w:hint="cs"/>
          <w:sz w:val="28"/>
          <w:szCs w:val="28"/>
        </w:rPr>
        <w:t xml:space="preserve">. </w:t>
      </w:r>
      <w:r w:rsidR="00BC64EE" w:rsidRPr="00BC64EE">
        <w:rPr>
          <w:rFonts w:ascii="DilleniaUPC" w:hAnsi="DilleniaUPC" w:cs="DilleniaUPC" w:hint="cs"/>
          <w:sz w:val="28"/>
          <w:szCs w:val="28"/>
          <w:cs/>
        </w:rPr>
        <w:t>อัมพวัน</w:t>
      </w:r>
    </w:p>
    <w:p w14:paraId="093294D2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๓๐. </w:t>
      </w:r>
      <w:r w:rsidR="00942BEB">
        <w:rPr>
          <w:rFonts w:ascii="DilleniaUPC" w:hAnsi="DilleniaUPC" w:cs="DilleniaUPC" w:hint="cs"/>
          <w:sz w:val="28"/>
          <w:szCs w:val="28"/>
          <w:cs/>
        </w:rPr>
        <w:t>วัดใด ที่พระเจ้าพิม</w:t>
      </w:r>
      <w:proofErr w:type="spellStart"/>
      <w:r w:rsidR="00942BEB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942BEB">
        <w:rPr>
          <w:rFonts w:ascii="DilleniaUPC" w:hAnsi="DilleniaUPC" w:cs="DilleniaUPC" w:hint="cs"/>
          <w:sz w:val="28"/>
          <w:szCs w:val="28"/>
          <w:cs/>
        </w:rPr>
        <w:t>สารสร้างถวาย</w:t>
      </w:r>
      <w:r w:rsidR="0041203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? </w:t>
      </w:r>
    </w:p>
    <w:p w14:paraId="093294D3" w14:textId="77777777" w:rsidR="00942BEB" w:rsidRPr="00162A86" w:rsidRDefault="00162A86" w:rsidP="00942BE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942BEB" w:rsidRPr="00942BEB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="00942BEB" w:rsidRPr="00942BEB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942BEB" w:rsidRPr="00942BEB">
        <w:rPr>
          <w:rFonts w:ascii="DilleniaUPC" w:hAnsi="DilleniaUPC" w:cs="DilleniaUPC" w:hint="cs"/>
          <w:b/>
          <w:bCs/>
          <w:sz w:val="28"/>
          <w:szCs w:val="28"/>
          <w:cs/>
        </w:rPr>
        <w:t>เวฬุวัน</w:t>
      </w:r>
      <w:r w:rsidR="00942BEB" w:rsidRPr="00162A86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="00942BEB"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942BEB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="00942BEB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="00942BEB" w:rsidRPr="00162A86">
        <w:rPr>
          <w:rFonts w:ascii="DilleniaUPC" w:hAnsi="DilleniaUPC" w:cs="DilleniaUPC" w:hint="cs"/>
          <w:sz w:val="28"/>
          <w:szCs w:val="28"/>
        </w:rPr>
        <w:t xml:space="preserve">  </w:t>
      </w:r>
      <w:r w:rsidR="00942BEB"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942BEB" w:rsidRPr="00942BEB">
        <w:rPr>
          <w:rFonts w:ascii="DilleniaUPC" w:hAnsi="DilleniaUPC" w:cs="DilleniaUPC" w:hint="cs"/>
          <w:sz w:val="28"/>
          <w:szCs w:val="28"/>
          <w:cs/>
        </w:rPr>
        <w:t>ค</w:t>
      </w:r>
      <w:r w:rsidR="00942BEB" w:rsidRPr="00942BEB">
        <w:rPr>
          <w:rFonts w:ascii="DilleniaUPC" w:hAnsi="DilleniaUPC" w:cs="DilleniaUPC" w:hint="cs"/>
          <w:sz w:val="28"/>
          <w:szCs w:val="28"/>
        </w:rPr>
        <w:t>.</w:t>
      </w:r>
      <w:r w:rsidR="00942BEB" w:rsidRPr="00942BEB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942BEB" w:rsidRPr="00942BEB">
        <w:rPr>
          <w:rFonts w:ascii="DilleniaUPC" w:hAnsi="DilleniaUPC" w:cs="DilleniaUPC" w:hint="cs"/>
          <w:sz w:val="28"/>
          <w:szCs w:val="28"/>
          <w:cs/>
        </w:rPr>
        <w:t>ลัฏฐิ</w:t>
      </w:r>
      <w:proofErr w:type="spellEnd"/>
      <w:r w:rsidR="00942BEB" w:rsidRPr="00942BEB">
        <w:rPr>
          <w:rFonts w:ascii="DilleniaUPC" w:hAnsi="DilleniaUPC" w:cs="DilleniaUPC" w:hint="cs"/>
          <w:sz w:val="28"/>
          <w:szCs w:val="28"/>
          <w:cs/>
        </w:rPr>
        <w:t xml:space="preserve">วัน    </w:t>
      </w:r>
      <w:r w:rsidR="00942BEB" w:rsidRPr="00BC64EE">
        <w:rPr>
          <w:rFonts w:ascii="DilleniaUPC" w:hAnsi="DilleniaUPC" w:cs="DilleniaUPC" w:hint="cs"/>
          <w:sz w:val="28"/>
          <w:szCs w:val="28"/>
          <w:cs/>
        </w:rPr>
        <w:t>ง</w:t>
      </w:r>
      <w:r w:rsidR="00942BEB" w:rsidRPr="00BC64EE">
        <w:rPr>
          <w:rFonts w:ascii="DilleniaUPC" w:hAnsi="DilleniaUPC" w:cs="DilleniaUPC" w:hint="cs"/>
          <w:sz w:val="28"/>
          <w:szCs w:val="28"/>
        </w:rPr>
        <w:t xml:space="preserve">. </w:t>
      </w:r>
      <w:r w:rsidR="00942BEB" w:rsidRPr="00BC64EE">
        <w:rPr>
          <w:rFonts w:ascii="DilleniaUPC" w:hAnsi="DilleniaUPC" w:cs="DilleniaUPC" w:hint="cs"/>
          <w:sz w:val="28"/>
          <w:szCs w:val="28"/>
          <w:cs/>
        </w:rPr>
        <w:t>อัมพวัน</w:t>
      </w:r>
    </w:p>
    <w:p w14:paraId="093294D4" w14:textId="77777777" w:rsidR="0055155B" w:rsidRPr="00162A86" w:rsidRDefault="00942BEB" w:rsidP="0055155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๓๑. </w:t>
      </w:r>
      <w:r w:rsidR="0055155B">
        <w:rPr>
          <w:rFonts w:ascii="DilleniaUPC" w:hAnsi="DilleniaUPC" w:cs="DilleniaUPC" w:hint="cs"/>
          <w:sz w:val="28"/>
          <w:szCs w:val="28"/>
          <w:cs/>
        </w:rPr>
        <w:t>โกลิตปริพาชกได้ดวงตาเห็นธรรม เพราะฟังธรรมจาก</w:t>
      </w:r>
      <w:r w:rsidR="0041203C">
        <w:rPr>
          <w:rFonts w:ascii="DilleniaUPC" w:hAnsi="DilleniaUPC" w:cs="DilleniaUPC" w:hint="cs"/>
          <w:sz w:val="28"/>
          <w:szCs w:val="28"/>
          <w:cs/>
        </w:rPr>
        <w:t>ใคร</w:t>
      </w:r>
      <w:r w:rsidR="0055155B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D5" w14:textId="77777777" w:rsidR="0055155B" w:rsidRPr="00162A86" w:rsidRDefault="0055155B" w:rsidP="0055155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B069FD">
        <w:rPr>
          <w:rFonts w:ascii="DilleniaUPC" w:hAnsi="DilleniaUPC" w:cs="DilleniaUPC" w:hint="cs"/>
          <w:sz w:val="28"/>
          <w:szCs w:val="28"/>
          <w:cs/>
        </w:rPr>
        <w:t>สัญ</w:t>
      </w:r>
      <w:proofErr w:type="spellEnd"/>
      <w:r w:rsidR="00B069FD">
        <w:rPr>
          <w:rFonts w:ascii="DilleniaUPC" w:hAnsi="DilleniaUPC" w:cs="DilleniaUPC" w:hint="cs"/>
          <w:sz w:val="28"/>
          <w:szCs w:val="28"/>
          <w:cs/>
        </w:rPr>
        <w:t>ชัย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B069FD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="00B069FD">
        <w:rPr>
          <w:rFonts w:ascii="DilleniaUPC" w:hAnsi="DilleniaUPC" w:cs="DilleniaUPC" w:hint="cs"/>
          <w:b/>
          <w:bCs/>
          <w:sz w:val="28"/>
          <w:szCs w:val="28"/>
          <w:cs/>
        </w:rPr>
        <w:t>อุป</w:t>
      </w:r>
      <w:proofErr w:type="spellEnd"/>
      <w:r w:rsidR="00B069FD">
        <w:rPr>
          <w:rFonts w:ascii="DilleniaUPC" w:hAnsi="DilleniaUPC" w:cs="DilleniaUPC" w:hint="cs"/>
          <w:b/>
          <w:bCs/>
          <w:sz w:val="28"/>
          <w:szCs w:val="28"/>
          <w:cs/>
        </w:rPr>
        <w:t>ติสสะ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="00B069FD">
        <w:rPr>
          <w:rFonts w:ascii="DilleniaUPC" w:hAnsi="DilleniaUPC" w:cs="DilleniaUPC" w:hint="cs"/>
          <w:sz w:val="28"/>
          <w:szCs w:val="28"/>
          <w:cs/>
        </w:rPr>
        <w:t>สุภัททะ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069FD">
        <w:rPr>
          <w:rFonts w:ascii="DilleniaUPC" w:hAnsi="DilleniaUPC" w:cs="DilleniaUPC" w:hint="cs"/>
          <w:sz w:val="28"/>
          <w:szCs w:val="28"/>
          <w:cs/>
        </w:rPr>
        <w:t>ทีฆนขะ</w:t>
      </w:r>
    </w:p>
    <w:p w14:paraId="093294D6" w14:textId="77777777" w:rsidR="0055155B" w:rsidRPr="00162A86" w:rsidRDefault="00942BEB" w:rsidP="0055155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๓๒. </w:t>
      </w:r>
      <w:r w:rsidR="00AA1DA8">
        <w:rPr>
          <w:rFonts w:ascii="DilleniaUPC" w:hAnsi="DilleniaUPC" w:cs="DilleniaUPC" w:hint="cs"/>
          <w:sz w:val="28"/>
          <w:szCs w:val="28"/>
          <w:cs/>
        </w:rPr>
        <w:t xml:space="preserve">พระสาวกองค์ใด </w:t>
      </w:r>
      <w:r w:rsidR="0055155B">
        <w:rPr>
          <w:rFonts w:ascii="DilleniaUPC" w:hAnsi="DilleniaUPC" w:cs="DilleniaUPC" w:hint="cs"/>
          <w:sz w:val="28"/>
          <w:szCs w:val="28"/>
          <w:cs/>
        </w:rPr>
        <w:t>ได้รับยกย่องว่าเป็นผู้เลิศด้วยปัญญา</w:t>
      </w:r>
      <w:r w:rsidR="0055155B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D7" w14:textId="77777777" w:rsidR="00162A86" w:rsidRPr="00162A86" w:rsidRDefault="0055155B" w:rsidP="0055155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พระยสะ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ข. พระอุรุ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 xml:space="preserve">ปะ  </w:t>
      </w:r>
      <w:r w:rsidRPr="00942BEB">
        <w:rPr>
          <w:rFonts w:ascii="DilleniaUPC" w:hAnsi="DilleniaUPC" w:cs="DilleniaUPC" w:hint="cs"/>
          <w:b/>
          <w:bCs/>
          <w:sz w:val="28"/>
          <w:szCs w:val="28"/>
          <w:cs/>
        </w:rPr>
        <w:t>ค. พระสารีบุตร</w:t>
      </w:r>
      <w:r>
        <w:rPr>
          <w:rFonts w:ascii="DilleniaUPC" w:hAnsi="DilleniaUPC" w:cs="DilleniaUPC" w:hint="cs"/>
          <w:sz w:val="28"/>
          <w:szCs w:val="28"/>
          <w:cs/>
        </w:rPr>
        <w:t xml:space="preserve">   ง. พระโมคคัลลานะ</w:t>
      </w:r>
    </w:p>
    <w:p w14:paraId="093294D8" w14:textId="77777777" w:rsidR="0060141B" w:rsidRDefault="00162A86" w:rsidP="0060141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</w:t>
      </w:r>
      <w:r w:rsidR="002C1281">
        <w:rPr>
          <w:rFonts w:ascii="DilleniaUPC" w:hAnsi="DilleniaUPC" w:cs="DilleniaUPC" w:hint="cs"/>
          <w:sz w:val="28"/>
          <w:szCs w:val="28"/>
          <w:cs/>
        </w:rPr>
        <w:t xml:space="preserve">๓. </w:t>
      </w:r>
      <w:r w:rsidR="0060141B">
        <w:rPr>
          <w:rFonts w:ascii="DilleniaUPC" w:hAnsi="DilleniaUPC" w:cs="DilleniaUPC" w:hint="cs"/>
          <w:sz w:val="28"/>
          <w:szCs w:val="28"/>
          <w:cs/>
        </w:rPr>
        <w:t>พระสาวกองค์ใด  มีธรรมเป็นเครื่องอยู่เสมอด้วยพระพุทธองค์</w:t>
      </w:r>
      <w:r w:rsidR="00AA1DA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0141B"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D9" w14:textId="77777777" w:rsidR="000E5DBC" w:rsidRPr="0060141B" w:rsidRDefault="0060141B" w:rsidP="0060141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60141B">
        <w:rPr>
          <w:rFonts w:ascii="DilleniaUPC" w:hAnsi="DilleniaUPC" w:cs="DilleniaUPC" w:hint="cs"/>
          <w:sz w:val="26"/>
          <w:szCs w:val="26"/>
          <w:cs/>
        </w:rPr>
        <w:t>ก. พระอุรุ</w:t>
      </w:r>
      <w:proofErr w:type="spellStart"/>
      <w:r w:rsidRPr="0060141B">
        <w:rPr>
          <w:rFonts w:ascii="DilleniaUPC" w:hAnsi="DilleniaUPC" w:cs="DilleniaUPC" w:hint="cs"/>
          <w:sz w:val="26"/>
          <w:szCs w:val="26"/>
          <w:cs/>
        </w:rPr>
        <w:t>เว</w:t>
      </w:r>
      <w:proofErr w:type="spellEnd"/>
      <w:r w:rsidRPr="0060141B">
        <w:rPr>
          <w:rFonts w:ascii="DilleniaUPC" w:hAnsi="DilleniaUPC" w:cs="DilleniaUPC" w:hint="cs"/>
          <w:sz w:val="26"/>
          <w:szCs w:val="26"/>
          <w:cs/>
        </w:rPr>
        <w:t>ลก</w:t>
      </w:r>
      <w:proofErr w:type="spellStart"/>
      <w:r w:rsidRPr="0060141B">
        <w:rPr>
          <w:rFonts w:ascii="DilleniaUPC" w:hAnsi="DilleniaUPC" w:cs="DilleniaUPC" w:hint="cs"/>
          <w:sz w:val="26"/>
          <w:szCs w:val="26"/>
          <w:cs/>
        </w:rPr>
        <w:t>ัสส</w:t>
      </w:r>
      <w:proofErr w:type="spellEnd"/>
      <w:r w:rsidRPr="0060141B">
        <w:rPr>
          <w:rFonts w:ascii="DilleniaUPC" w:hAnsi="DilleniaUPC" w:cs="DilleniaUPC" w:hint="cs"/>
          <w:sz w:val="26"/>
          <w:szCs w:val="26"/>
          <w:cs/>
        </w:rPr>
        <w:t>ปะ  ข. พระคยาก</w:t>
      </w:r>
      <w:proofErr w:type="spellStart"/>
      <w:r w:rsidRPr="0060141B">
        <w:rPr>
          <w:rFonts w:ascii="DilleniaUPC" w:hAnsi="DilleniaUPC" w:cs="DilleniaUPC" w:hint="cs"/>
          <w:sz w:val="26"/>
          <w:szCs w:val="26"/>
          <w:cs/>
        </w:rPr>
        <w:t>ัสส</w:t>
      </w:r>
      <w:proofErr w:type="spellEnd"/>
      <w:r w:rsidRPr="0060141B">
        <w:rPr>
          <w:rFonts w:ascii="DilleniaUPC" w:hAnsi="DilleniaUPC" w:cs="DilleniaUPC" w:hint="cs"/>
          <w:sz w:val="26"/>
          <w:szCs w:val="26"/>
          <w:cs/>
        </w:rPr>
        <w:t>ปะ</w:t>
      </w:r>
      <w:r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Pr="0060141B">
        <w:rPr>
          <w:rFonts w:ascii="DilleniaUPC" w:hAnsi="DilleniaUPC" w:cs="DilleniaUPC" w:hint="cs"/>
          <w:sz w:val="26"/>
          <w:szCs w:val="26"/>
          <w:cs/>
        </w:rPr>
        <w:t>ค. พระนที</w:t>
      </w:r>
      <w:proofErr w:type="spellStart"/>
      <w:r w:rsidRPr="0060141B">
        <w:rPr>
          <w:rFonts w:ascii="DilleniaUPC" w:hAnsi="DilleniaUPC" w:cs="DilleniaUPC" w:hint="cs"/>
          <w:sz w:val="26"/>
          <w:szCs w:val="26"/>
          <w:cs/>
        </w:rPr>
        <w:t>กัสส</w:t>
      </w:r>
      <w:proofErr w:type="spellEnd"/>
      <w:r w:rsidRPr="0060141B">
        <w:rPr>
          <w:rFonts w:ascii="DilleniaUPC" w:hAnsi="DilleniaUPC" w:cs="DilleniaUPC" w:hint="cs"/>
          <w:sz w:val="26"/>
          <w:szCs w:val="26"/>
          <w:cs/>
        </w:rPr>
        <w:t xml:space="preserve">ปะ </w:t>
      </w:r>
      <w:r w:rsidRPr="0060141B">
        <w:rPr>
          <w:rFonts w:ascii="DilleniaUPC" w:hAnsi="DilleniaUPC" w:cs="DilleniaUPC" w:hint="cs"/>
          <w:b/>
          <w:bCs/>
          <w:sz w:val="26"/>
          <w:szCs w:val="26"/>
          <w:cs/>
        </w:rPr>
        <w:t>ง. พระมหาก</w:t>
      </w:r>
      <w:proofErr w:type="spellStart"/>
      <w:r w:rsidRPr="0060141B">
        <w:rPr>
          <w:rFonts w:ascii="DilleniaUPC" w:hAnsi="DilleniaUPC" w:cs="DilleniaUPC" w:hint="cs"/>
          <w:b/>
          <w:bCs/>
          <w:sz w:val="26"/>
          <w:szCs w:val="26"/>
          <w:cs/>
        </w:rPr>
        <w:t>ัสส</w:t>
      </w:r>
      <w:proofErr w:type="spellEnd"/>
      <w:r w:rsidRPr="0060141B">
        <w:rPr>
          <w:rFonts w:ascii="DilleniaUPC" w:hAnsi="DilleniaUPC" w:cs="DilleniaUPC" w:hint="cs"/>
          <w:b/>
          <w:bCs/>
          <w:sz w:val="26"/>
          <w:szCs w:val="26"/>
          <w:cs/>
        </w:rPr>
        <w:t>ปะ</w:t>
      </w:r>
    </w:p>
    <w:p w14:paraId="093294DA" w14:textId="77777777" w:rsidR="0060141B" w:rsidRPr="00162A86" w:rsidRDefault="0060141B" w:rsidP="0060141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๓๔. 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พระพุทธเจ้าทรงแสดงโอวาทปาติโมกข์ ณ </w:t>
      </w:r>
      <w:r w:rsidR="00AA1DA8">
        <w:rPr>
          <w:rFonts w:ascii="DilleniaUPC" w:hAnsi="DilleniaUPC" w:cs="DilleniaUPC" w:hint="cs"/>
          <w:sz w:val="28"/>
          <w:szCs w:val="28"/>
          <w:cs/>
        </w:rPr>
        <w:t>สถาน</w:t>
      </w:r>
      <w:r>
        <w:rPr>
          <w:rFonts w:ascii="DilleniaUPC" w:hAnsi="DilleniaUPC" w:cs="DilleniaUPC" w:hint="cs"/>
          <w:sz w:val="28"/>
          <w:szCs w:val="28"/>
          <w:cs/>
        </w:rPr>
        <w:t>ที่ใด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DB" w14:textId="77777777" w:rsidR="0060141B" w:rsidRDefault="0060141B" w:rsidP="0060141B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AA1DA8">
        <w:rPr>
          <w:rFonts w:ascii="DilleniaUPC" w:hAnsi="DilleniaUPC" w:cs="DilleniaUPC" w:hint="cs"/>
          <w:sz w:val="28"/>
          <w:szCs w:val="28"/>
          <w:cs/>
        </w:rPr>
        <w:t>อิสิปตนมฤ</w:t>
      </w:r>
      <w:r>
        <w:rPr>
          <w:rFonts w:ascii="DilleniaUPC" w:hAnsi="DilleniaUPC" w:cs="DilleniaUPC" w:hint="cs"/>
          <w:sz w:val="28"/>
          <w:szCs w:val="28"/>
          <w:cs/>
        </w:rPr>
        <w:t>คทายวัน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ลัฏฐิ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วัน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42579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เวฬุวัน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4257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</w:p>
    <w:p w14:paraId="093294DC" w14:textId="15950660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</w:t>
      </w:r>
      <w:r w:rsidR="001E27BA">
        <w:rPr>
          <w:rFonts w:ascii="DilleniaUPC" w:hAnsi="DilleniaUPC" w:cs="DilleniaUPC" w:hint="cs"/>
          <w:sz w:val="28"/>
          <w:szCs w:val="28"/>
          <w:cs/>
        </w:rPr>
        <w:t xml:space="preserve">๕. </w:t>
      </w:r>
      <w:r w:rsidR="0022594E">
        <w:rPr>
          <w:rFonts w:ascii="DilleniaUPC" w:hAnsi="DilleniaUPC" w:cs="DilleniaUPC" w:hint="cs"/>
          <w:sz w:val="28"/>
          <w:szCs w:val="28"/>
          <w:cs/>
        </w:rPr>
        <w:t>สิ่งใด ที่ราธพราหมณ์เคยถวายแก่พระสารีบุตรเถระ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DD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22594E" w:rsidRPr="0022594E">
        <w:rPr>
          <w:rFonts w:ascii="DilleniaUPC" w:hAnsi="DilleniaUPC" w:cs="DilleniaUPC" w:hint="cs"/>
          <w:b/>
          <w:bCs/>
          <w:sz w:val="28"/>
          <w:szCs w:val="28"/>
          <w:cs/>
        </w:rPr>
        <w:t>ก. ข้าว ๑ ทัพพี</w:t>
      </w:r>
      <w:r w:rsidR="0022594E">
        <w:rPr>
          <w:rFonts w:ascii="DilleniaUPC" w:hAnsi="DilleniaUPC" w:cs="DilleniaUPC" w:hint="cs"/>
          <w:sz w:val="28"/>
          <w:szCs w:val="28"/>
          <w:cs/>
        </w:rPr>
        <w:t xml:space="preserve">   ข. แกง ๑ ถ้วย   ค. ผัก ๑ กำ    ง. จีวร ๑ ผืน</w:t>
      </w:r>
    </w:p>
    <w:p w14:paraId="093294DE" w14:textId="77777777" w:rsidR="001E27BA" w:rsidRPr="00162A86" w:rsidRDefault="001E27BA" w:rsidP="001E27BA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๓๖. พระพุทธบิดาฟังมหาธรรมปาลชาดกแล้ว </w:t>
      </w:r>
      <w:r w:rsidR="0031051F">
        <w:rPr>
          <w:rFonts w:ascii="DilleniaUPC" w:hAnsi="DilleniaUPC" w:cs="DilleniaUPC" w:hint="cs"/>
          <w:sz w:val="28"/>
          <w:szCs w:val="28"/>
          <w:cs/>
        </w:rPr>
        <w:t>สำเร็จ</w:t>
      </w:r>
      <w:r>
        <w:rPr>
          <w:rFonts w:ascii="DilleniaUPC" w:hAnsi="DilleniaUPC" w:cs="DilleniaUPC" w:hint="cs"/>
          <w:sz w:val="28"/>
          <w:szCs w:val="28"/>
          <w:cs/>
        </w:rPr>
        <w:t xml:space="preserve">เป็นพระอริยบุคคลชั้นใด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DF" w14:textId="3E231EDB" w:rsidR="00162A86" w:rsidRPr="00162A86" w:rsidRDefault="001E27BA" w:rsidP="001E27BA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9C636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ก. โสดาบัน    ข. สกทาคามี    </w:t>
      </w:r>
      <w:r w:rsidRPr="0031051F">
        <w:rPr>
          <w:rFonts w:ascii="DilleniaUPC" w:hAnsi="DilleniaUPC" w:cs="DilleniaUPC" w:hint="cs"/>
          <w:b/>
          <w:bCs/>
          <w:sz w:val="28"/>
          <w:szCs w:val="28"/>
          <w:cs/>
        </w:rPr>
        <w:t>ค. อนาคามี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E27BA">
        <w:rPr>
          <w:rFonts w:ascii="DilleniaUPC" w:hAnsi="DilleniaUPC" w:cs="DilleniaUPC" w:hint="cs"/>
          <w:sz w:val="28"/>
          <w:szCs w:val="28"/>
          <w:cs/>
        </w:rPr>
        <w:t>ง. อรหันต์</w:t>
      </w:r>
    </w:p>
    <w:p w14:paraId="093294E0" w14:textId="77777777" w:rsidR="001E27BA" w:rsidRPr="00162A86" w:rsidRDefault="001E27BA" w:rsidP="001E27BA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๓๗. พระพุทธเจ้าทรงแสดงกินนรีชาดก โปรดสตรีพระนางใด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E1" w14:textId="77777777" w:rsidR="001E27BA" w:rsidRPr="00162A86" w:rsidRDefault="001E27BA" w:rsidP="001E27BA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E27BA">
        <w:rPr>
          <w:rFonts w:ascii="DilleniaUPC" w:hAnsi="DilleniaUPC" w:cs="DilleniaUPC" w:hint="cs"/>
          <w:sz w:val="28"/>
          <w:szCs w:val="28"/>
          <w:cs/>
        </w:rPr>
        <w:t>ก.</w:t>
      </w:r>
      <w:r w:rsidRPr="001E27BA">
        <w:rPr>
          <w:rFonts w:ascii="DilleniaUPC" w:hAnsi="DilleniaUPC" w:cs="DilleniaUPC" w:hint="cs"/>
          <w:sz w:val="28"/>
          <w:szCs w:val="28"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ปชาบดี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กีสาโคตมี   </w:t>
      </w:r>
      <w:r w:rsidRPr="001E27BA">
        <w:rPr>
          <w:rFonts w:ascii="DilleniaUPC" w:hAnsi="DilleniaUPC" w:cs="DilleniaUPC" w:hint="cs"/>
          <w:b/>
          <w:bCs/>
          <w:sz w:val="28"/>
          <w:szCs w:val="28"/>
          <w:cs/>
        </w:rPr>
        <w:t>ค. พิมพา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รูปน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ัน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ทา</w:t>
      </w:r>
    </w:p>
    <w:p w14:paraId="093294E2" w14:textId="77777777"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</w:t>
      </w:r>
      <w:r w:rsidR="0031051F">
        <w:rPr>
          <w:rFonts w:ascii="DilleniaUPC" w:hAnsi="DilleniaUPC" w:cs="DilleniaUPC" w:hint="cs"/>
          <w:sz w:val="28"/>
          <w:szCs w:val="28"/>
          <w:cs/>
        </w:rPr>
        <w:t>๘. วัดใด ในแคว้นโกศลที</w:t>
      </w:r>
      <w:r w:rsidR="00AA1DA8">
        <w:rPr>
          <w:rFonts w:ascii="DilleniaUPC" w:hAnsi="DilleniaUPC" w:cs="DilleniaUPC" w:hint="cs"/>
          <w:sz w:val="28"/>
          <w:szCs w:val="28"/>
          <w:cs/>
        </w:rPr>
        <w:t>่พระพุทธเจ้าประทับอยู่จำพรรษามาก</w:t>
      </w:r>
      <w:r w:rsidR="0031051F">
        <w:rPr>
          <w:rFonts w:ascii="DilleniaUPC" w:hAnsi="DilleniaUPC" w:cs="DilleniaUPC" w:hint="cs"/>
          <w:sz w:val="28"/>
          <w:szCs w:val="28"/>
          <w:cs/>
        </w:rPr>
        <w:t>ที่สุด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E3" w14:textId="77777777" w:rsidR="00162A86" w:rsidRPr="00162A86" w:rsidRDefault="0031051F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เวฬุวัน    </w:t>
      </w:r>
      <w:r w:rsidRPr="0031051F">
        <w:rPr>
          <w:rFonts w:ascii="DilleniaUPC" w:hAnsi="DilleniaUPC" w:cs="DilleniaUPC" w:hint="cs"/>
          <w:b/>
          <w:bCs/>
          <w:sz w:val="28"/>
          <w:szCs w:val="28"/>
          <w:cs/>
        </w:rPr>
        <w:t>ข. เช</w:t>
      </w:r>
      <w:proofErr w:type="spellStart"/>
      <w:r w:rsidRPr="0031051F">
        <w:rPr>
          <w:rFonts w:ascii="DilleniaUPC" w:hAnsi="DilleniaUPC" w:cs="DilleniaUPC" w:hint="cs"/>
          <w:b/>
          <w:bCs/>
          <w:sz w:val="28"/>
          <w:szCs w:val="28"/>
          <w:cs/>
        </w:rPr>
        <w:t>ตวัน</w:t>
      </w:r>
      <w:proofErr w:type="spellEnd"/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162A86" w:rsidRPr="0031051F">
        <w:rPr>
          <w:rFonts w:ascii="DilleniaUPC" w:hAnsi="DilleniaUPC" w:cs="DilleniaUPC" w:hint="cs"/>
          <w:sz w:val="28"/>
          <w:szCs w:val="28"/>
          <w:cs/>
        </w:rPr>
        <w:t>ค.</w:t>
      </w:r>
      <w:r w:rsidR="000E5DBC" w:rsidRPr="0031051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31051F">
        <w:rPr>
          <w:rFonts w:ascii="DilleniaUPC" w:hAnsi="DilleniaUPC" w:cs="DilleniaUPC" w:hint="cs"/>
          <w:sz w:val="28"/>
          <w:szCs w:val="28"/>
          <w:cs/>
        </w:rPr>
        <w:t>บุพพาราม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นิโครธาราม</w:t>
      </w:r>
    </w:p>
    <w:p w14:paraId="093294E4" w14:textId="77777777" w:rsidR="00162A86" w:rsidRPr="00162A86" w:rsidRDefault="0031051F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๓๙. </w:t>
      </w:r>
      <w:r w:rsidR="00DD125A">
        <w:rPr>
          <w:rFonts w:ascii="DilleniaUPC" w:hAnsi="DilleniaUPC" w:cs="DilleniaUPC" w:hint="cs"/>
          <w:sz w:val="28"/>
          <w:szCs w:val="28"/>
          <w:cs/>
        </w:rPr>
        <w:t>พระอรหัตสาวกองค์ใด เป็นปัจฉิมสัก</w:t>
      </w:r>
      <w:proofErr w:type="spellStart"/>
      <w:r w:rsidR="00DD125A">
        <w:rPr>
          <w:rFonts w:ascii="DilleniaUPC" w:hAnsi="DilleniaUPC" w:cs="DilleniaUPC" w:hint="cs"/>
          <w:sz w:val="28"/>
          <w:szCs w:val="28"/>
          <w:cs/>
        </w:rPr>
        <w:t>ขิ</w:t>
      </w:r>
      <w:proofErr w:type="spellEnd"/>
      <w:r w:rsidR="00DD125A">
        <w:rPr>
          <w:rFonts w:ascii="DilleniaUPC" w:hAnsi="DilleniaUPC" w:cs="DilleniaUPC" w:hint="cs"/>
          <w:sz w:val="28"/>
          <w:szCs w:val="28"/>
          <w:cs/>
        </w:rPr>
        <w:t>สาวก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E5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="00DD125A">
        <w:rPr>
          <w:rFonts w:ascii="DilleniaUPC" w:hAnsi="DilleniaUPC" w:cs="DilleniaUPC" w:hint="cs"/>
          <w:sz w:val="28"/>
          <w:szCs w:val="28"/>
          <w:cs/>
        </w:rPr>
        <w:t xml:space="preserve"> พระอนุ</w:t>
      </w:r>
      <w:proofErr w:type="spellStart"/>
      <w:r w:rsidR="00DD125A">
        <w:rPr>
          <w:rFonts w:ascii="DilleniaUPC" w:hAnsi="DilleniaUPC" w:cs="DilleniaUPC" w:hint="cs"/>
          <w:sz w:val="28"/>
          <w:szCs w:val="28"/>
          <w:cs/>
        </w:rPr>
        <w:t>รุทธะ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="00DD125A">
        <w:rPr>
          <w:rFonts w:ascii="DilleniaUPC" w:hAnsi="DilleniaUPC" w:cs="DilleniaUPC" w:hint="cs"/>
          <w:sz w:val="28"/>
          <w:szCs w:val="28"/>
          <w:cs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A1DA8" w:rsidRPr="00DD125A">
        <w:rPr>
          <w:rFonts w:ascii="DilleniaUPC" w:hAnsi="DilleniaUPC" w:cs="DilleniaUPC" w:hint="cs"/>
          <w:sz w:val="28"/>
          <w:szCs w:val="28"/>
          <w:cs/>
        </w:rPr>
        <w:t>พระอานนท์</w:t>
      </w:r>
      <w:r w:rsidR="00DD125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AA1DA8">
        <w:rPr>
          <w:rFonts w:ascii="DilleniaUPC" w:hAnsi="DilleniaUPC" w:cs="DilleniaUPC" w:hint="cs"/>
          <w:sz w:val="28"/>
          <w:szCs w:val="28"/>
          <w:cs/>
        </w:rPr>
        <w:t>ค</w:t>
      </w:r>
      <w:r w:rsidRPr="00AA1DA8">
        <w:rPr>
          <w:rFonts w:ascii="DilleniaUPC" w:hAnsi="DilleniaUPC" w:cs="DilleniaUPC" w:hint="cs"/>
          <w:sz w:val="28"/>
          <w:szCs w:val="28"/>
        </w:rPr>
        <w:t>.</w:t>
      </w:r>
      <w:r w:rsidR="00DD125A" w:rsidRPr="00DD125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AA1DA8">
        <w:rPr>
          <w:rFonts w:ascii="DilleniaUPC" w:hAnsi="DilleniaUPC" w:cs="DilleniaUPC" w:hint="cs"/>
          <w:sz w:val="28"/>
          <w:szCs w:val="28"/>
          <w:cs/>
        </w:rPr>
        <w:t>พระรา</w:t>
      </w:r>
      <w:proofErr w:type="spellStart"/>
      <w:r w:rsidR="00AA1DA8"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AA1DA8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AA1DA8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AA1DA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AA1DA8" w:rsidRPr="00AA1DA8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proofErr w:type="spellStart"/>
      <w:r w:rsidR="00AA1DA8" w:rsidRPr="00AA1DA8">
        <w:rPr>
          <w:rFonts w:ascii="DilleniaUPC" w:hAnsi="DilleniaUPC" w:cs="DilleniaUPC" w:hint="cs"/>
          <w:b/>
          <w:bCs/>
          <w:sz w:val="28"/>
          <w:szCs w:val="28"/>
          <w:cs/>
        </w:rPr>
        <w:t>สุภัททะ</w:t>
      </w:r>
      <w:proofErr w:type="spellEnd"/>
    </w:p>
    <w:p w14:paraId="093294E6" w14:textId="77777777" w:rsidR="00162A86" w:rsidRPr="00162A86" w:rsidRDefault="00DD125A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๔๐. </w:t>
      </w:r>
      <w:r w:rsidR="00A02ECD">
        <w:rPr>
          <w:rFonts w:ascii="DilleniaUPC" w:hAnsi="DilleniaUPC" w:cs="DilleniaUPC" w:hint="cs"/>
          <w:sz w:val="28"/>
          <w:szCs w:val="28"/>
          <w:cs/>
        </w:rPr>
        <w:t>พระเถระใด ได้รับมอบหมายให้ไปแจ้งข่าวการปรินิพพานแก่</w:t>
      </w:r>
      <w:proofErr w:type="spellStart"/>
      <w:r w:rsidR="00A02ECD">
        <w:rPr>
          <w:rFonts w:ascii="DilleniaUPC" w:hAnsi="DilleniaUPC" w:cs="DilleniaUPC" w:hint="cs"/>
          <w:sz w:val="28"/>
          <w:szCs w:val="28"/>
          <w:cs/>
        </w:rPr>
        <w:t>มัล</w:t>
      </w:r>
      <w:proofErr w:type="spellEnd"/>
      <w:r w:rsidR="00A02ECD">
        <w:rPr>
          <w:rFonts w:ascii="DilleniaUPC" w:hAnsi="DilleniaUPC" w:cs="DilleniaUPC" w:hint="cs"/>
          <w:sz w:val="28"/>
          <w:szCs w:val="28"/>
          <w:cs/>
        </w:rPr>
        <w:t>ลก</w:t>
      </w:r>
      <w:proofErr w:type="spellStart"/>
      <w:r w:rsidR="00A02ECD">
        <w:rPr>
          <w:rFonts w:ascii="DilleniaUPC" w:hAnsi="DilleniaUPC" w:cs="DilleniaUPC" w:hint="cs"/>
          <w:sz w:val="28"/>
          <w:szCs w:val="28"/>
          <w:cs/>
        </w:rPr>
        <w:t>ษัตริย์</w:t>
      </w:r>
      <w:proofErr w:type="spellEnd"/>
      <w:r w:rsidR="000256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? </w:t>
      </w:r>
    </w:p>
    <w:p w14:paraId="093294E7" w14:textId="77777777" w:rsidR="00162A86" w:rsidRPr="00162A86" w:rsidRDefault="00A02ECD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พระอนุรุทธ</w:t>
      </w:r>
      <w:r w:rsidR="00AA1DA8">
        <w:rPr>
          <w:rFonts w:ascii="DilleniaUPC" w:hAnsi="DilleniaUPC" w:cs="DilleniaUPC" w:hint="cs"/>
          <w:sz w:val="28"/>
          <w:szCs w:val="28"/>
          <w:cs/>
        </w:rPr>
        <w:t>์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>ข. พระอานนท์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ค. พระรา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ธะ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 xml:space="preserve">    ง. พระ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สุภัททะ</w:t>
      </w:r>
      <w:proofErr w:type="spellEnd"/>
    </w:p>
    <w:p w14:paraId="093294E8" w14:textId="77777777" w:rsidR="00162A86" w:rsidRPr="00162A86" w:rsidRDefault="00162A86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๔๑. </w:t>
      </w:r>
      <w:r w:rsidR="00A02ECD">
        <w:rPr>
          <w:rFonts w:ascii="DilleniaUPC" w:hAnsi="DilleniaUPC" w:cs="DilleniaUPC" w:hint="cs"/>
          <w:sz w:val="28"/>
          <w:szCs w:val="28"/>
          <w:cs/>
        </w:rPr>
        <w:t>การแสดงตนเป็น</w:t>
      </w:r>
      <w:r w:rsidR="00331D58">
        <w:rPr>
          <w:rFonts w:ascii="DilleniaUPC" w:hAnsi="DilleniaUPC" w:cs="DilleniaUPC" w:hint="cs"/>
          <w:sz w:val="28"/>
          <w:szCs w:val="28"/>
          <w:cs/>
        </w:rPr>
        <w:t>พุทธมามกะในครั้งพุทธกาล เพื่อวัตถุ</w:t>
      </w:r>
      <w:r w:rsidR="00A02ECD">
        <w:rPr>
          <w:rFonts w:ascii="DilleniaUPC" w:hAnsi="DilleniaUPC" w:cs="DilleniaUPC" w:hint="cs"/>
          <w:sz w:val="28"/>
          <w:szCs w:val="28"/>
          <w:cs/>
        </w:rPr>
        <w:t>ประสงค์ใด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E9" w14:textId="77777777" w:rsidR="00162A86" w:rsidRPr="007160B0" w:rsidRDefault="00A02ECD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6"/>
          <w:szCs w:val="26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7160B0">
        <w:rPr>
          <w:rFonts w:ascii="DilleniaUPC" w:hAnsi="DilleniaUPC" w:cs="DilleniaUPC" w:hint="cs"/>
          <w:b/>
          <w:bCs/>
          <w:sz w:val="26"/>
          <w:szCs w:val="26"/>
          <w:cs/>
        </w:rPr>
        <w:t>ก. ละลัทธิเดิม</w:t>
      </w:r>
      <w:r w:rsidRPr="007160B0">
        <w:rPr>
          <w:rFonts w:ascii="DilleniaUPC" w:hAnsi="DilleniaUPC" w:cs="DilleniaUPC" w:hint="cs"/>
          <w:sz w:val="26"/>
          <w:szCs w:val="26"/>
          <w:cs/>
        </w:rPr>
        <w:t xml:space="preserve">    ข. เสริมดวงชะตา    ค. </w:t>
      </w:r>
      <w:r w:rsidR="007160B0" w:rsidRPr="007160B0">
        <w:rPr>
          <w:rFonts w:ascii="DilleniaUPC" w:hAnsi="DilleniaUPC" w:cs="DilleniaUPC" w:hint="cs"/>
          <w:sz w:val="26"/>
          <w:szCs w:val="26"/>
          <w:cs/>
        </w:rPr>
        <w:t>ให้เทวดาคุ้มครอง</w:t>
      </w:r>
      <w:r w:rsidR="007160B0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162A86" w:rsidRPr="007160B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7160B0" w:rsidRPr="007160B0">
        <w:rPr>
          <w:rFonts w:ascii="DilleniaUPC" w:hAnsi="DilleniaUPC" w:cs="DilleniaUPC" w:hint="cs"/>
          <w:sz w:val="26"/>
          <w:szCs w:val="26"/>
          <w:cs/>
        </w:rPr>
        <w:t>ง. ป้องกันอั</w:t>
      </w:r>
      <w:r w:rsidR="007160B0">
        <w:rPr>
          <w:rFonts w:ascii="DilleniaUPC" w:hAnsi="DilleniaUPC" w:cs="DilleniaUPC" w:hint="cs"/>
          <w:sz w:val="26"/>
          <w:szCs w:val="26"/>
          <w:cs/>
        </w:rPr>
        <w:t>น</w:t>
      </w:r>
      <w:r w:rsidR="007160B0" w:rsidRPr="007160B0">
        <w:rPr>
          <w:rFonts w:ascii="DilleniaUPC" w:hAnsi="DilleniaUPC" w:cs="DilleniaUPC" w:hint="cs"/>
          <w:sz w:val="26"/>
          <w:szCs w:val="26"/>
          <w:cs/>
        </w:rPr>
        <w:t>ตราย</w:t>
      </w:r>
    </w:p>
    <w:p w14:paraId="093294EA" w14:textId="11225D88" w:rsidR="00162A86" w:rsidRPr="00162A86" w:rsidRDefault="007160B0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๔๒. ผู้แสดงตนเป็นพุทธมามกะ ต้องสมาทานศีลใด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EB" w14:textId="77777777" w:rsidR="00162A86" w:rsidRPr="00162A86" w:rsidRDefault="007160B0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7160B0">
        <w:rPr>
          <w:rFonts w:ascii="DilleniaUPC" w:hAnsi="DilleniaUPC" w:cs="DilleniaUPC" w:hint="cs"/>
          <w:b/>
          <w:bCs/>
          <w:sz w:val="28"/>
          <w:szCs w:val="28"/>
          <w:cs/>
        </w:rPr>
        <w:t>ก. ศีล ๕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162A86" w:rsidRPr="007160B0">
        <w:rPr>
          <w:rFonts w:ascii="DilleniaUPC" w:hAnsi="DilleniaUPC" w:cs="DilleniaUPC" w:hint="cs"/>
          <w:sz w:val="28"/>
          <w:szCs w:val="28"/>
          <w:cs/>
        </w:rPr>
        <w:t>ข. ศีล</w:t>
      </w:r>
      <w:r w:rsidRPr="007160B0">
        <w:rPr>
          <w:rFonts w:ascii="DilleniaUPC" w:hAnsi="DilleniaUPC" w:cs="DilleniaUPC" w:hint="cs"/>
          <w:sz w:val="28"/>
          <w:szCs w:val="28"/>
          <w:cs/>
        </w:rPr>
        <w:t xml:space="preserve"> ๘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ค. ศีลอุโบสถ   ง. ศีล ๑๐</w:t>
      </w:r>
    </w:p>
    <w:p w14:paraId="093294EC" w14:textId="77777777" w:rsidR="00162A86" w:rsidRPr="00162A86" w:rsidRDefault="007160B0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๔๓. </w:t>
      </w:r>
      <w:r w:rsidR="00F03B3A">
        <w:rPr>
          <w:rFonts w:ascii="DilleniaUPC" w:hAnsi="DilleniaUPC" w:cs="DilleniaUPC" w:hint="cs"/>
          <w:sz w:val="28"/>
          <w:szCs w:val="28"/>
          <w:cs/>
        </w:rPr>
        <w:t>วันใด ที่</w:t>
      </w:r>
      <w:r>
        <w:rPr>
          <w:rFonts w:ascii="DilleniaUPC" w:hAnsi="DilleniaUPC" w:cs="DilleniaUPC" w:hint="cs"/>
          <w:sz w:val="28"/>
          <w:szCs w:val="28"/>
          <w:cs/>
        </w:rPr>
        <w:t>พระอรหันต์ขีณาสพ ๑,๒๕๐ องค์</w:t>
      </w:r>
      <w:r w:rsidR="00F03B3A">
        <w:rPr>
          <w:rFonts w:ascii="DilleniaUPC" w:hAnsi="DilleniaUPC" w:cs="DilleniaUPC" w:hint="cs"/>
          <w:sz w:val="28"/>
          <w:szCs w:val="28"/>
          <w:cs/>
        </w:rPr>
        <w:t xml:space="preserve"> มาประชุมกันโดยมิได้นัดหมาย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ED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F03B3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F03B3A" w:rsidRPr="00F03B3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มาฆบูชา </w:t>
      </w:r>
      <w:r w:rsidR="00F03B3A">
        <w:rPr>
          <w:rFonts w:ascii="DilleniaUPC" w:hAnsi="DilleniaUPC" w:cs="DilleniaUPC" w:hint="cs"/>
          <w:sz w:val="28"/>
          <w:szCs w:val="28"/>
          <w:cs/>
        </w:rPr>
        <w:t xml:space="preserve">   ข. วิสาขบูชา     ค.</w:t>
      </w:r>
      <w:r w:rsidR="00B4257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F03B3A">
        <w:rPr>
          <w:rFonts w:ascii="DilleniaUPC" w:hAnsi="DilleniaUPC" w:cs="DilleniaUPC" w:hint="cs"/>
          <w:sz w:val="28"/>
          <w:szCs w:val="28"/>
          <w:cs/>
        </w:rPr>
        <w:t>อัฏฐมีบูชา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F03B3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F03B3A" w:rsidRPr="00F03B3A">
        <w:rPr>
          <w:rFonts w:ascii="DilleniaUPC" w:hAnsi="DilleniaUPC" w:cs="DilleniaUPC" w:hint="cs"/>
          <w:sz w:val="28"/>
          <w:szCs w:val="28"/>
          <w:cs/>
        </w:rPr>
        <w:t>ง. อาสาฬหบูชา</w:t>
      </w:r>
    </w:p>
    <w:p w14:paraId="093294EE" w14:textId="77777777" w:rsidR="00357D96" w:rsidRDefault="00F03B3A" w:rsidP="00357D9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๔๔. </w:t>
      </w:r>
      <w:r w:rsidR="00357D96">
        <w:rPr>
          <w:rFonts w:ascii="DilleniaUPC" w:hAnsi="DilleniaUPC" w:cs="DilleniaUPC" w:hint="cs"/>
          <w:sz w:val="28"/>
          <w:szCs w:val="28"/>
          <w:cs/>
        </w:rPr>
        <w:t xml:space="preserve">การบูชาในวันเพ็ญเดือน ๖ ตรงกับข้อใด </w:t>
      </w:r>
      <w:r w:rsidR="00357D96"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EF" w14:textId="77777777" w:rsidR="00162A86" w:rsidRPr="00162A86" w:rsidRDefault="00357D96" w:rsidP="00357D9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357D96">
        <w:rPr>
          <w:rFonts w:ascii="DilleniaUPC" w:hAnsi="DilleniaUPC" w:cs="DilleniaUPC" w:hint="cs"/>
          <w:sz w:val="28"/>
          <w:szCs w:val="28"/>
          <w:cs/>
        </w:rPr>
        <w:t>ก. มาฆบูชา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357D96">
        <w:rPr>
          <w:rFonts w:ascii="DilleniaUPC" w:hAnsi="DilleniaUPC" w:cs="DilleniaUPC" w:hint="cs"/>
          <w:b/>
          <w:bCs/>
          <w:sz w:val="28"/>
          <w:szCs w:val="28"/>
          <w:cs/>
        </w:rPr>
        <w:t>ข. วิสาขบูชา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ค. อัฏฐมีบูชา    ง. อาสาฬหบูชา</w:t>
      </w:r>
    </w:p>
    <w:p w14:paraId="093294F0" w14:textId="77777777" w:rsidR="00357D96" w:rsidRPr="00162A86" w:rsidRDefault="00162A86" w:rsidP="00357D9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๔๕.  </w:t>
      </w:r>
      <w:r w:rsidR="00357D96">
        <w:rPr>
          <w:rFonts w:ascii="DilleniaUPC" w:hAnsi="DilleniaUPC" w:cs="DilleniaUPC" w:hint="cs"/>
          <w:sz w:val="28"/>
          <w:szCs w:val="28"/>
          <w:cs/>
        </w:rPr>
        <w:t>การประกอบพิธีวิสาขบูชาในประเทศไทย  มีมาตั้งแต่สมัยใด</w:t>
      </w:r>
      <w:r w:rsidR="00357D96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F1" w14:textId="77777777" w:rsidR="00357D96" w:rsidRDefault="00357D9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357D96">
        <w:rPr>
          <w:rFonts w:ascii="DilleniaUPC" w:hAnsi="DilleniaUPC" w:cs="DilleniaUPC" w:hint="cs"/>
          <w:sz w:val="28"/>
          <w:szCs w:val="28"/>
          <w:cs/>
        </w:rPr>
        <w:t>ก. ก่อนสุโขทัย</w:t>
      </w: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357D96">
        <w:rPr>
          <w:rFonts w:ascii="DilleniaUPC" w:hAnsi="DilleniaUPC" w:cs="DilleniaUPC" w:hint="cs"/>
          <w:b/>
          <w:bCs/>
          <w:sz w:val="28"/>
          <w:szCs w:val="28"/>
          <w:cs/>
        </w:rPr>
        <w:t>ข. สุโขทัย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ค. อยุธยา    ง. ธนบุรี</w:t>
      </w:r>
    </w:p>
    <w:p w14:paraId="093294F2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</w:t>
      </w:r>
      <w:r w:rsidR="00357D96">
        <w:rPr>
          <w:rFonts w:ascii="DilleniaUPC" w:hAnsi="DilleniaUPC" w:cs="DilleniaUPC" w:hint="cs"/>
          <w:sz w:val="28"/>
          <w:szCs w:val="28"/>
          <w:cs/>
        </w:rPr>
        <w:t xml:space="preserve">๖. </w:t>
      </w:r>
      <w:r w:rsidR="00660E9F">
        <w:rPr>
          <w:rFonts w:ascii="DilleniaUPC" w:hAnsi="DilleniaUPC" w:cs="DilleniaUPC" w:hint="cs"/>
          <w:sz w:val="28"/>
          <w:szCs w:val="28"/>
          <w:cs/>
        </w:rPr>
        <w:t>ในวันสำคัญทางพระพุทธศาสนา ควรปฏิบัติตนเช่นใด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F3" w14:textId="77777777"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660E9F">
        <w:rPr>
          <w:rFonts w:ascii="DilleniaUPC" w:hAnsi="DilleniaUPC" w:cs="DilleniaUPC" w:hint="cs"/>
          <w:sz w:val="28"/>
          <w:szCs w:val="28"/>
          <w:cs/>
        </w:rPr>
        <w:t>ก</w:t>
      </w:r>
      <w:r w:rsidRPr="00660E9F">
        <w:rPr>
          <w:rFonts w:ascii="DilleniaUPC" w:hAnsi="DilleniaUPC" w:cs="DilleniaUPC" w:hint="cs"/>
          <w:sz w:val="28"/>
          <w:szCs w:val="28"/>
        </w:rPr>
        <w:t>.</w:t>
      </w:r>
      <w:r w:rsidR="00660E9F" w:rsidRPr="00660E9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660E9F">
        <w:rPr>
          <w:rFonts w:ascii="DilleniaUPC" w:hAnsi="DilleniaUPC" w:cs="DilleniaUPC" w:hint="cs"/>
          <w:sz w:val="28"/>
          <w:szCs w:val="28"/>
          <w:cs/>
        </w:rPr>
        <w:t>ถวายทาน</w:t>
      </w:r>
      <w:r w:rsidRPr="00660E9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B4257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660E9F">
        <w:rPr>
          <w:rFonts w:ascii="DilleniaUPC" w:hAnsi="DilleniaUPC" w:cs="DilleniaUPC" w:hint="cs"/>
          <w:sz w:val="28"/>
          <w:szCs w:val="28"/>
          <w:cs/>
        </w:rPr>
        <w:t>รักษาศีล</w:t>
      </w:r>
      <w:r w:rsidR="00B4257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660E9F">
        <w:rPr>
          <w:rFonts w:ascii="DilleniaUPC" w:hAnsi="DilleniaUPC" w:cs="DilleniaUPC" w:hint="cs"/>
          <w:sz w:val="28"/>
          <w:szCs w:val="28"/>
          <w:cs/>
        </w:rPr>
        <w:t>เจริญจิตภาวนา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660E9F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660E9F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660E9F" w:rsidRPr="00660E9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ถูกทุกข้อ</w:t>
      </w:r>
    </w:p>
    <w:p w14:paraId="093294F4" w14:textId="77777777" w:rsidR="00836E8E" w:rsidRPr="00162A86" w:rsidRDefault="003546C0" w:rsidP="00836E8E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๔๗. </w:t>
      </w:r>
      <w:proofErr w:type="spellStart"/>
      <w:r w:rsidR="00836E8E">
        <w:rPr>
          <w:rFonts w:ascii="DilleniaUPC" w:hAnsi="DilleniaUPC" w:cs="DilleniaUPC" w:hint="cs"/>
          <w:sz w:val="28"/>
          <w:szCs w:val="28"/>
          <w:cs/>
        </w:rPr>
        <w:t>อิมัง</w:t>
      </w:r>
      <w:proofErr w:type="spellEnd"/>
      <w:r w:rsidR="00836E8E">
        <w:rPr>
          <w:rFonts w:ascii="DilleniaUPC" w:hAnsi="DilleniaUPC" w:cs="DilleniaUPC" w:hint="cs"/>
          <w:sz w:val="28"/>
          <w:szCs w:val="28"/>
          <w:cs/>
        </w:rPr>
        <w:t xml:space="preserve"> สูปะพยัญชนะ</w:t>
      </w:r>
      <w:proofErr w:type="spellStart"/>
      <w:r w:rsidR="00836E8E">
        <w:rPr>
          <w:rFonts w:ascii="DilleniaUPC" w:hAnsi="DilleniaUPC" w:cs="DilleniaUPC" w:hint="cs"/>
          <w:sz w:val="28"/>
          <w:szCs w:val="28"/>
          <w:cs/>
        </w:rPr>
        <w:t>สัม</w:t>
      </w:r>
      <w:proofErr w:type="spellEnd"/>
      <w:r w:rsidR="00836E8E">
        <w:rPr>
          <w:rFonts w:ascii="DilleniaUPC" w:hAnsi="DilleniaUPC" w:cs="DilleniaUPC" w:hint="cs"/>
          <w:sz w:val="28"/>
          <w:szCs w:val="28"/>
          <w:cs/>
        </w:rPr>
        <w:t>ปัน</w:t>
      </w:r>
      <w:proofErr w:type="spellStart"/>
      <w:r w:rsidR="00836E8E">
        <w:rPr>
          <w:rFonts w:ascii="DilleniaUPC" w:hAnsi="DilleniaUPC" w:cs="DilleniaUPC" w:hint="cs"/>
          <w:sz w:val="28"/>
          <w:szCs w:val="28"/>
          <w:cs/>
        </w:rPr>
        <w:t>นัง</w:t>
      </w:r>
      <w:proofErr w:type="spellEnd"/>
      <w:r w:rsidR="00836E8E">
        <w:rPr>
          <w:rFonts w:ascii="DilleniaUPC" w:hAnsi="DilleniaUPC" w:cs="DilleniaUPC" w:hint="cs"/>
          <w:sz w:val="28"/>
          <w:szCs w:val="28"/>
          <w:cs/>
        </w:rPr>
        <w:t xml:space="preserve"> ... เป็นคำกล่าวอะไร</w:t>
      </w:r>
      <w:r w:rsidR="00836E8E"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F5" w14:textId="77777777" w:rsidR="00836E8E" w:rsidRPr="00836E8E" w:rsidRDefault="00836E8E" w:rsidP="00836E8E">
      <w:pPr>
        <w:tabs>
          <w:tab w:val="left" w:pos="540"/>
        </w:tabs>
        <w:spacing w:line="216" w:lineRule="auto"/>
        <w:rPr>
          <w:rFonts w:ascii="DilleniaUPC" w:hAnsi="DilleniaUPC" w:cs="DilleniaUPC"/>
          <w:sz w:val="26"/>
          <w:szCs w:val="26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836E8E">
        <w:rPr>
          <w:rFonts w:ascii="DilleniaUPC" w:hAnsi="DilleniaUPC" w:cs="DilleniaUPC" w:hint="cs"/>
          <w:sz w:val="26"/>
          <w:szCs w:val="26"/>
          <w:cs/>
        </w:rPr>
        <w:t xml:space="preserve">ก. ถวายสังฆทาน    </w:t>
      </w:r>
      <w:r w:rsidRPr="00836E8E">
        <w:rPr>
          <w:rFonts w:ascii="DilleniaUPC" w:hAnsi="DilleniaUPC" w:cs="DilleniaUPC" w:hint="cs"/>
          <w:b/>
          <w:bCs/>
          <w:sz w:val="26"/>
          <w:szCs w:val="26"/>
          <w:cs/>
        </w:rPr>
        <w:t>ข. บูชาข้าวพระพุทธ</w:t>
      </w:r>
      <w:r w:rsidRPr="00836E8E">
        <w:rPr>
          <w:rFonts w:ascii="DilleniaUPC" w:hAnsi="DilleniaUPC" w:cs="DilleniaUPC" w:hint="cs"/>
          <w:sz w:val="26"/>
          <w:szCs w:val="26"/>
          <w:cs/>
        </w:rPr>
        <w:t xml:space="preserve">    ค. ลาข้าวพระพุทธ   ง. นิมนต์พระ</w:t>
      </w:r>
    </w:p>
    <w:p w14:paraId="093294F6" w14:textId="77777777" w:rsidR="00836E8E" w:rsidRPr="00162A86" w:rsidRDefault="003546C0" w:rsidP="00836E8E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๔๘. </w:t>
      </w:r>
      <w:r w:rsidR="00836E8E">
        <w:rPr>
          <w:rFonts w:ascii="DilleniaUPC" w:hAnsi="DilleniaUPC" w:cs="DilleniaUPC" w:hint="cs"/>
          <w:sz w:val="28"/>
          <w:szCs w:val="28"/>
          <w:cs/>
        </w:rPr>
        <w:t>การถวายแบบเจาะจงผู้รับ  ตรงกับข้อใด</w:t>
      </w:r>
      <w:r w:rsidR="00836E8E"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="00836E8E"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14:paraId="093294F7" w14:textId="77777777" w:rsidR="00836E8E" w:rsidRPr="00162A86" w:rsidRDefault="00836E8E" w:rsidP="00836E8E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836E8E">
        <w:rPr>
          <w:rFonts w:ascii="DilleniaUPC" w:hAnsi="DilleniaUPC" w:cs="DilleniaUPC" w:hint="cs"/>
          <w:b/>
          <w:bCs/>
          <w:sz w:val="28"/>
          <w:szCs w:val="28"/>
          <w:cs/>
        </w:rPr>
        <w:t>ก. ปาฏิบุคลิกทาน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สังฆทาน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836E8E">
        <w:rPr>
          <w:rFonts w:ascii="DilleniaUPC" w:hAnsi="DilleniaUPC" w:cs="DilleniaUPC" w:hint="cs"/>
          <w:sz w:val="28"/>
          <w:szCs w:val="28"/>
          <w:cs/>
        </w:rPr>
        <w:t>ค. กาลทาน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</w:t>
      </w:r>
      <w:r w:rsidR="00331D58">
        <w:rPr>
          <w:rFonts w:ascii="DilleniaUPC" w:hAnsi="DilleniaUPC" w:cs="DilleniaUPC" w:hint="cs"/>
          <w:sz w:val="28"/>
          <w:szCs w:val="28"/>
          <w:cs/>
        </w:rPr>
        <w:t>วิหารทาน</w:t>
      </w:r>
    </w:p>
    <w:p w14:paraId="093294F8" w14:textId="77777777" w:rsidR="00836E8E" w:rsidRPr="00162A86" w:rsidRDefault="00836E8E" w:rsidP="00836E8E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>๔๙. การประเคนภัตตาหารที่ถูกต้องควรอยู่ห่างจากพระภิกษุ ประมาณกี่ศอก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093294F9" w14:textId="77777777" w:rsidR="00836E8E" w:rsidRPr="00162A86" w:rsidRDefault="00836E8E" w:rsidP="00836E8E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836E8E">
        <w:rPr>
          <w:rFonts w:ascii="DilleniaUPC" w:hAnsi="DilleniaUPC" w:cs="DilleniaUPC" w:hint="cs"/>
          <w:b/>
          <w:bCs/>
          <w:sz w:val="28"/>
          <w:szCs w:val="28"/>
          <w:cs/>
        </w:rPr>
        <w:t>ก. ๑ ศอก</w:t>
      </w:r>
      <w:r>
        <w:rPr>
          <w:rFonts w:ascii="DilleniaUPC" w:hAnsi="DilleniaUPC" w:cs="DilleniaUPC" w:hint="cs"/>
          <w:sz w:val="28"/>
          <w:szCs w:val="28"/>
          <w:cs/>
        </w:rPr>
        <w:t xml:space="preserve">     ข. ๒ ศอก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Pr="00660E9F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>
        <w:rPr>
          <w:rFonts w:ascii="DilleniaUPC" w:hAnsi="DilleniaUPC" w:cs="DilleniaUPC" w:hint="cs"/>
          <w:sz w:val="28"/>
          <w:szCs w:val="28"/>
          <w:cs/>
        </w:rPr>
        <w:t>๓ ศอก</w:t>
      </w:r>
      <w:r w:rsidRPr="00660E9F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ง. ๔ ศอก</w:t>
      </w:r>
    </w:p>
    <w:p w14:paraId="093294FA" w14:textId="7812177F" w:rsidR="00162A86" w:rsidRPr="00162A86" w:rsidRDefault="00836E8E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๕๐. </w:t>
      </w:r>
      <w:r w:rsidR="003072E0">
        <w:rPr>
          <w:rFonts w:ascii="DilleniaUPC" w:hAnsi="DilleniaUPC" w:cs="DilleniaUPC" w:hint="cs"/>
          <w:sz w:val="28"/>
          <w:szCs w:val="28"/>
          <w:cs/>
        </w:rPr>
        <w:t>กษัตริย์พระนามว่าอะไร  เป็นต้นแบบของการกรวดน้ำอุทิศส่วนบุญ</w:t>
      </w:r>
      <w:r w:rsidR="00CC2AC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62A86" w:rsidRPr="00162A86">
        <w:rPr>
          <w:rFonts w:ascii="DilleniaUPC" w:hAnsi="DilleniaUPC" w:cs="DilleniaUPC" w:hint="cs"/>
          <w:sz w:val="28"/>
          <w:szCs w:val="28"/>
          <w:cs/>
        </w:rPr>
        <w:t>?</w:t>
      </w:r>
      <w:r w:rsidR="00AB0232">
        <w:rPr>
          <w:rFonts w:ascii="DilleniaUPC" w:hAnsi="DilleniaUPC" w:cs="DilleniaUPC"/>
          <w:sz w:val="28"/>
          <w:szCs w:val="28"/>
        </w:rPr>
        <w:t xml:space="preserve"> </w:t>
      </w:r>
    </w:p>
    <w:p w14:paraId="093294FB" w14:textId="6941D30C" w:rsidR="00245693" w:rsidRPr="00202291" w:rsidRDefault="00162A86" w:rsidP="00162A86">
      <w:pPr>
        <w:spacing w:line="216" w:lineRule="auto"/>
        <w:rPr>
          <w:rFonts w:ascii="DilleniaUPC" w:hAnsi="DilleniaUPC" w:cs="DilleniaUPC"/>
          <w:sz w:val="26"/>
          <w:szCs w:val="26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202291">
        <w:rPr>
          <w:rFonts w:ascii="DilleniaUPC" w:hAnsi="DilleniaUPC" w:cs="DilleniaUPC" w:hint="cs"/>
          <w:sz w:val="26"/>
          <w:szCs w:val="26"/>
          <w:cs/>
        </w:rPr>
        <w:t xml:space="preserve">ก. </w:t>
      </w:r>
      <w:r w:rsidR="003072E0">
        <w:rPr>
          <w:rFonts w:ascii="DilleniaUPC" w:hAnsi="DilleniaUPC" w:cs="DilleniaUPC" w:hint="cs"/>
          <w:sz w:val="26"/>
          <w:szCs w:val="26"/>
          <w:cs/>
        </w:rPr>
        <w:t>ปเสนทิโกศล</w:t>
      </w:r>
      <w:r w:rsidRPr="00202291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AB0232" w:rsidRPr="00202291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202291" w:rsidRPr="00B42579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ข. </w:t>
      </w:r>
      <w:r w:rsidR="003072E0">
        <w:rPr>
          <w:rFonts w:ascii="DilleniaUPC" w:hAnsi="DilleniaUPC" w:cs="DilleniaUPC" w:hint="cs"/>
          <w:b/>
          <w:bCs/>
          <w:sz w:val="26"/>
          <w:szCs w:val="26"/>
          <w:cs/>
        </w:rPr>
        <w:t>พิม</w:t>
      </w:r>
      <w:proofErr w:type="spellStart"/>
      <w:r w:rsidR="003072E0">
        <w:rPr>
          <w:rFonts w:ascii="DilleniaUPC" w:hAnsi="DilleniaUPC" w:cs="DilleniaUPC" w:hint="cs"/>
          <w:b/>
          <w:bCs/>
          <w:sz w:val="26"/>
          <w:szCs w:val="26"/>
          <w:cs/>
        </w:rPr>
        <w:t>พ</w:t>
      </w:r>
      <w:r w:rsidR="002C71D2">
        <w:rPr>
          <w:rFonts w:ascii="DilleniaUPC" w:hAnsi="DilleniaUPC" w:cs="DilleniaUPC" w:hint="cs"/>
          <w:b/>
          <w:bCs/>
          <w:sz w:val="26"/>
          <w:szCs w:val="26"/>
          <w:cs/>
        </w:rPr>
        <w:t>ิ</w:t>
      </w:r>
      <w:proofErr w:type="spellEnd"/>
      <w:r w:rsidR="003072E0">
        <w:rPr>
          <w:rFonts w:ascii="DilleniaUPC" w:hAnsi="DilleniaUPC" w:cs="DilleniaUPC" w:hint="cs"/>
          <w:b/>
          <w:bCs/>
          <w:sz w:val="26"/>
          <w:szCs w:val="26"/>
          <w:cs/>
        </w:rPr>
        <w:t>สาร</w:t>
      </w:r>
      <w:r w:rsidR="00202291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331D58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="00202291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</w:t>
      </w:r>
      <w:r w:rsidRPr="00202291">
        <w:rPr>
          <w:rFonts w:ascii="DilleniaUPC" w:hAnsi="DilleniaUPC" w:cs="DilleniaUPC" w:hint="cs"/>
          <w:sz w:val="26"/>
          <w:szCs w:val="26"/>
          <w:cs/>
        </w:rPr>
        <w:t>ค.</w:t>
      </w:r>
      <w:r w:rsidR="00202291" w:rsidRPr="00202291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3072E0">
        <w:rPr>
          <w:rFonts w:ascii="DilleniaUPC" w:hAnsi="DilleniaUPC" w:cs="DilleniaUPC" w:hint="cs"/>
          <w:sz w:val="26"/>
          <w:szCs w:val="26"/>
          <w:cs/>
        </w:rPr>
        <w:t>สุ</w:t>
      </w:r>
      <w:proofErr w:type="spellStart"/>
      <w:r w:rsidR="003072E0">
        <w:rPr>
          <w:rFonts w:ascii="DilleniaUPC" w:hAnsi="DilleniaUPC" w:cs="DilleniaUPC" w:hint="cs"/>
          <w:sz w:val="26"/>
          <w:szCs w:val="26"/>
          <w:cs/>
        </w:rPr>
        <w:t>ทโธท</w:t>
      </w:r>
      <w:proofErr w:type="spellEnd"/>
      <w:r w:rsidR="003072E0">
        <w:rPr>
          <w:rFonts w:ascii="DilleniaUPC" w:hAnsi="DilleniaUPC" w:cs="DilleniaUPC" w:hint="cs"/>
          <w:sz w:val="26"/>
          <w:szCs w:val="26"/>
          <w:cs/>
        </w:rPr>
        <w:t>นะ</w:t>
      </w:r>
      <w:r w:rsidR="00202291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="003072E0">
        <w:rPr>
          <w:rFonts w:ascii="DilleniaUPC" w:hAnsi="DilleniaUPC" w:cs="DilleniaUPC" w:hint="cs"/>
          <w:sz w:val="26"/>
          <w:szCs w:val="26"/>
          <w:cs/>
        </w:rPr>
        <w:t xml:space="preserve">ง. </w:t>
      </w:r>
      <w:proofErr w:type="spellStart"/>
      <w:r w:rsidR="005631BC">
        <w:rPr>
          <w:rFonts w:ascii="DilleniaUPC" w:hAnsi="DilleniaUPC" w:cs="DilleniaUPC" w:hint="cs"/>
          <w:sz w:val="26"/>
          <w:szCs w:val="26"/>
          <w:cs/>
        </w:rPr>
        <w:t>จั</w:t>
      </w:r>
      <w:proofErr w:type="spellEnd"/>
      <w:r w:rsidR="005631BC">
        <w:rPr>
          <w:rFonts w:ascii="DilleniaUPC" w:hAnsi="DilleniaUPC" w:cs="DilleniaUPC" w:hint="cs"/>
          <w:sz w:val="26"/>
          <w:szCs w:val="26"/>
          <w:cs/>
        </w:rPr>
        <w:t>ณ</w:t>
      </w:r>
      <w:proofErr w:type="spellStart"/>
      <w:r w:rsidR="005631BC">
        <w:rPr>
          <w:rFonts w:ascii="DilleniaUPC" w:hAnsi="DilleniaUPC" w:cs="DilleniaUPC" w:hint="cs"/>
          <w:sz w:val="26"/>
          <w:szCs w:val="26"/>
          <w:cs/>
        </w:rPr>
        <w:t>ฑ</w:t>
      </w:r>
      <w:r w:rsidR="00741B1A">
        <w:rPr>
          <w:rFonts w:ascii="DilleniaUPC" w:hAnsi="DilleniaUPC" w:cs="DilleniaUPC" w:hint="cs"/>
          <w:sz w:val="26"/>
          <w:szCs w:val="26"/>
          <w:cs/>
        </w:rPr>
        <w:t>ปัช</w:t>
      </w:r>
      <w:proofErr w:type="spellEnd"/>
      <w:r w:rsidR="00741B1A">
        <w:rPr>
          <w:rFonts w:ascii="DilleniaUPC" w:hAnsi="DilleniaUPC" w:cs="DilleniaUPC" w:hint="cs"/>
          <w:sz w:val="26"/>
          <w:szCs w:val="26"/>
          <w:cs/>
        </w:rPr>
        <w:t>โชต</w:t>
      </w:r>
    </w:p>
    <w:sectPr w:rsidR="00245693" w:rsidRPr="00202291" w:rsidSect="0080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3238A" w14:textId="77777777" w:rsidR="0070715A" w:rsidRDefault="0070715A">
      <w:r>
        <w:separator/>
      </w:r>
    </w:p>
  </w:endnote>
  <w:endnote w:type="continuationSeparator" w:id="0">
    <w:p w14:paraId="069BF6FD" w14:textId="77777777" w:rsidR="0070715A" w:rsidRDefault="0070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40822" w14:textId="77777777" w:rsidR="009D019B" w:rsidRDefault="009D019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927A2" w14:textId="77777777" w:rsidR="009D019B" w:rsidRDefault="009D019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D537F" w14:textId="77777777" w:rsidR="009D019B" w:rsidRDefault="009D019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1ED3F" w14:textId="77777777" w:rsidR="0070715A" w:rsidRDefault="0070715A">
      <w:r>
        <w:separator/>
      </w:r>
    </w:p>
  </w:footnote>
  <w:footnote w:type="continuationSeparator" w:id="0">
    <w:p w14:paraId="5DDA9072" w14:textId="77777777" w:rsidR="0070715A" w:rsidRDefault="00707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550A6" w14:textId="77777777" w:rsidR="009D019B" w:rsidRDefault="009D01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B41E8" w14:textId="77777777" w:rsidR="009D019B" w:rsidRDefault="009D019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29500" w14:textId="77777777" w:rsidR="00C0706C" w:rsidRDefault="00353F18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093295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1.05pt;margin-top:10.05pt;width:48.45pt;height:46.6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386" r:id="rId2"/>
      </w:object>
    </w:r>
  </w:p>
  <w:p w14:paraId="09329501" w14:textId="201EC767" w:rsidR="005C1AE2" w:rsidRDefault="009D019B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162A86">
      <w:rPr>
        <w:rFonts w:hAnsi="DilleniaUPC" w:cs="DilleniaUPC" w:hint="cs"/>
        <w:b/>
        <w:bCs/>
        <w:sz w:val="30"/>
        <w:szCs w:val="30"/>
        <w:cs/>
      </w:rPr>
      <w:t>ตรี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5B4122">
      <w:rPr>
        <w:rFonts w:hAnsi="DilleniaUPC" w:cs="DilleniaUPC" w:hint="cs"/>
        <w:b/>
        <w:bCs/>
        <w:sz w:val="30"/>
        <w:szCs w:val="30"/>
        <w:cs/>
      </w:rPr>
      <w:t>ระดับ</w:t>
    </w:r>
    <w:r w:rsidR="00162A86">
      <w:rPr>
        <w:rFonts w:hAnsi="DilleniaUPC" w:cs="DilleniaUPC" w:hint="cs"/>
        <w:b/>
        <w:bCs/>
        <w:sz w:val="30"/>
        <w:szCs w:val="30"/>
        <w:cs/>
      </w:rPr>
      <w:t>อุดม</w:t>
    </w:r>
    <w:r w:rsidR="005B4122">
      <w:rPr>
        <w:rFonts w:hAnsi="DilleniaUPC" w:cs="DilleniaUPC" w:hint="cs"/>
        <w:b/>
        <w:bCs/>
        <w:sz w:val="30"/>
        <w:szCs w:val="30"/>
        <w:cs/>
      </w:rPr>
      <w:t>ศึกษาและประชาชนทั่วไป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09329502" w14:textId="20607CD4" w:rsidR="001F0DCE" w:rsidRPr="00F74936" w:rsidRDefault="00FF7B1B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9C6366">
      <w:rPr>
        <w:rFonts w:hAnsi="DilleniaUPC" w:cs="DilleniaUPC" w:hint="cs"/>
        <w:b/>
        <w:bCs/>
        <w:sz w:val="30"/>
        <w:szCs w:val="30"/>
        <w:cs/>
      </w:rPr>
      <w:t>ศุกร์</w:t>
    </w:r>
    <w:r w:rsidR="00113536">
      <w:rPr>
        <w:rFonts w:hAnsi="DilleniaUPC" w:cs="DilleniaUPC"/>
        <w:b/>
        <w:bCs/>
        <w:sz w:val="30"/>
        <w:szCs w:val="30"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9C6366">
      <w:rPr>
        <w:rFonts w:hAnsi="DilleniaUPC" w:cs="DilleniaUPC" w:hint="cs"/>
        <w:b/>
        <w:bCs/>
        <w:sz w:val="30"/>
        <w:szCs w:val="30"/>
        <w:cs/>
      </w:rPr>
      <w:t xml:space="preserve"> ๒๙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C0585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C0585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09329503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09329505" wp14:editId="09329506">
              <wp:simplePos x="0" y="0"/>
              <wp:positionH relativeFrom="column">
                <wp:posOffset>726547</wp:posOffset>
              </wp:positionH>
              <wp:positionV relativeFrom="paragraph">
                <wp:posOffset>258173</wp:posOffset>
              </wp:positionV>
              <wp:extent cx="558734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73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8DB96E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2pt,20.35pt" to="497.1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</w:t>
    </w:r>
    <w:r w:rsidR="00C0585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62A86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162A86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256E3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3E56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E5DBC"/>
    <w:rsid w:val="000F2255"/>
    <w:rsid w:val="000F2A86"/>
    <w:rsid w:val="000F2E74"/>
    <w:rsid w:val="000F47F3"/>
    <w:rsid w:val="000F6C68"/>
    <w:rsid w:val="00100AEE"/>
    <w:rsid w:val="00111FC2"/>
    <w:rsid w:val="00112534"/>
    <w:rsid w:val="00113536"/>
    <w:rsid w:val="00136B9A"/>
    <w:rsid w:val="0015125A"/>
    <w:rsid w:val="0015272B"/>
    <w:rsid w:val="00155F7E"/>
    <w:rsid w:val="00161636"/>
    <w:rsid w:val="00162A86"/>
    <w:rsid w:val="00163606"/>
    <w:rsid w:val="001673AE"/>
    <w:rsid w:val="001747C7"/>
    <w:rsid w:val="00182040"/>
    <w:rsid w:val="0018312E"/>
    <w:rsid w:val="001833A3"/>
    <w:rsid w:val="001837A1"/>
    <w:rsid w:val="00184070"/>
    <w:rsid w:val="0019016F"/>
    <w:rsid w:val="001967B2"/>
    <w:rsid w:val="00196971"/>
    <w:rsid w:val="00197EFA"/>
    <w:rsid w:val="001A13CB"/>
    <w:rsid w:val="001B1FE9"/>
    <w:rsid w:val="001B5792"/>
    <w:rsid w:val="001C09D7"/>
    <w:rsid w:val="001D2E65"/>
    <w:rsid w:val="001D4735"/>
    <w:rsid w:val="001D7B81"/>
    <w:rsid w:val="001E1912"/>
    <w:rsid w:val="001E27BA"/>
    <w:rsid w:val="001E3896"/>
    <w:rsid w:val="001E526F"/>
    <w:rsid w:val="001F0BB5"/>
    <w:rsid w:val="001F0DCE"/>
    <w:rsid w:val="001F26CA"/>
    <w:rsid w:val="00202291"/>
    <w:rsid w:val="002032B0"/>
    <w:rsid w:val="00204037"/>
    <w:rsid w:val="00206A8D"/>
    <w:rsid w:val="0021158F"/>
    <w:rsid w:val="00212533"/>
    <w:rsid w:val="00216850"/>
    <w:rsid w:val="00221615"/>
    <w:rsid w:val="00224517"/>
    <w:rsid w:val="0022594E"/>
    <w:rsid w:val="00225E25"/>
    <w:rsid w:val="0023072E"/>
    <w:rsid w:val="0023243D"/>
    <w:rsid w:val="00233403"/>
    <w:rsid w:val="00237786"/>
    <w:rsid w:val="00241AF9"/>
    <w:rsid w:val="00244BCA"/>
    <w:rsid w:val="00245585"/>
    <w:rsid w:val="00245693"/>
    <w:rsid w:val="00247FB1"/>
    <w:rsid w:val="00250B11"/>
    <w:rsid w:val="00255390"/>
    <w:rsid w:val="00262EF5"/>
    <w:rsid w:val="002635CF"/>
    <w:rsid w:val="00264323"/>
    <w:rsid w:val="00266CCE"/>
    <w:rsid w:val="002674F1"/>
    <w:rsid w:val="00267BD4"/>
    <w:rsid w:val="00270BB9"/>
    <w:rsid w:val="00273C82"/>
    <w:rsid w:val="00281F22"/>
    <w:rsid w:val="00291BA5"/>
    <w:rsid w:val="002958BC"/>
    <w:rsid w:val="002B1C77"/>
    <w:rsid w:val="002C0376"/>
    <w:rsid w:val="002C1281"/>
    <w:rsid w:val="002C2274"/>
    <w:rsid w:val="002C71D2"/>
    <w:rsid w:val="002C73B0"/>
    <w:rsid w:val="002D1B3F"/>
    <w:rsid w:val="002D6422"/>
    <w:rsid w:val="002E5959"/>
    <w:rsid w:val="00300125"/>
    <w:rsid w:val="0030030A"/>
    <w:rsid w:val="003072E0"/>
    <w:rsid w:val="0031051F"/>
    <w:rsid w:val="003148CB"/>
    <w:rsid w:val="003216F6"/>
    <w:rsid w:val="00327727"/>
    <w:rsid w:val="00330A36"/>
    <w:rsid w:val="00331D58"/>
    <w:rsid w:val="003339BA"/>
    <w:rsid w:val="00337FBE"/>
    <w:rsid w:val="0035226F"/>
    <w:rsid w:val="00352294"/>
    <w:rsid w:val="00353F18"/>
    <w:rsid w:val="003546C0"/>
    <w:rsid w:val="00357D96"/>
    <w:rsid w:val="00363ACF"/>
    <w:rsid w:val="0036457D"/>
    <w:rsid w:val="00367C69"/>
    <w:rsid w:val="00370CEF"/>
    <w:rsid w:val="00371A9E"/>
    <w:rsid w:val="0037744B"/>
    <w:rsid w:val="00381B50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03C"/>
    <w:rsid w:val="0041299A"/>
    <w:rsid w:val="00416CEE"/>
    <w:rsid w:val="004200FC"/>
    <w:rsid w:val="00444573"/>
    <w:rsid w:val="004450C8"/>
    <w:rsid w:val="004512E2"/>
    <w:rsid w:val="0045200E"/>
    <w:rsid w:val="00452535"/>
    <w:rsid w:val="00453770"/>
    <w:rsid w:val="0045629A"/>
    <w:rsid w:val="00456E8A"/>
    <w:rsid w:val="0046040A"/>
    <w:rsid w:val="004642A9"/>
    <w:rsid w:val="004645EB"/>
    <w:rsid w:val="0046588C"/>
    <w:rsid w:val="004718EA"/>
    <w:rsid w:val="00472115"/>
    <w:rsid w:val="00475EA7"/>
    <w:rsid w:val="00476401"/>
    <w:rsid w:val="00480173"/>
    <w:rsid w:val="00485345"/>
    <w:rsid w:val="004901FD"/>
    <w:rsid w:val="00490920"/>
    <w:rsid w:val="004925A0"/>
    <w:rsid w:val="00492947"/>
    <w:rsid w:val="00493A25"/>
    <w:rsid w:val="00496F36"/>
    <w:rsid w:val="004A575D"/>
    <w:rsid w:val="004A6F1A"/>
    <w:rsid w:val="004A7C83"/>
    <w:rsid w:val="004B0C45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155B"/>
    <w:rsid w:val="0055754E"/>
    <w:rsid w:val="00561E1E"/>
    <w:rsid w:val="005631BC"/>
    <w:rsid w:val="00567858"/>
    <w:rsid w:val="00572289"/>
    <w:rsid w:val="00582602"/>
    <w:rsid w:val="005851CE"/>
    <w:rsid w:val="005903B5"/>
    <w:rsid w:val="005911BC"/>
    <w:rsid w:val="00593DA7"/>
    <w:rsid w:val="005B133A"/>
    <w:rsid w:val="005B4122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141B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56FAD"/>
    <w:rsid w:val="00657A03"/>
    <w:rsid w:val="00660E9F"/>
    <w:rsid w:val="0066565A"/>
    <w:rsid w:val="006661D4"/>
    <w:rsid w:val="0067133D"/>
    <w:rsid w:val="00683CE9"/>
    <w:rsid w:val="00693C98"/>
    <w:rsid w:val="006940F6"/>
    <w:rsid w:val="006950B8"/>
    <w:rsid w:val="006A1FD4"/>
    <w:rsid w:val="006C1766"/>
    <w:rsid w:val="006C1870"/>
    <w:rsid w:val="006C1B61"/>
    <w:rsid w:val="006C62E9"/>
    <w:rsid w:val="006D7A46"/>
    <w:rsid w:val="006E2793"/>
    <w:rsid w:val="006E6D7B"/>
    <w:rsid w:val="006F05EC"/>
    <w:rsid w:val="006F7C51"/>
    <w:rsid w:val="0070715A"/>
    <w:rsid w:val="00710876"/>
    <w:rsid w:val="007132D3"/>
    <w:rsid w:val="007160B0"/>
    <w:rsid w:val="00717CA0"/>
    <w:rsid w:val="00720E05"/>
    <w:rsid w:val="00720F8D"/>
    <w:rsid w:val="00721686"/>
    <w:rsid w:val="00721E3D"/>
    <w:rsid w:val="00722A65"/>
    <w:rsid w:val="00724558"/>
    <w:rsid w:val="00730968"/>
    <w:rsid w:val="0073267C"/>
    <w:rsid w:val="00735831"/>
    <w:rsid w:val="00737BCD"/>
    <w:rsid w:val="00741B1A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07646"/>
    <w:rsid w:val="008151B8"/>
    <w:rsid w:val="00815702"/>
    <w:rsid w:val="00816EA7"/>
    <w:rsid w:val="00825503"/>
    <w:rsid w:val="0082719E"/>
    <w:rsid w:val="00831523"/>
    <w:rsid w:val="00836E8E"/>
    <w:rsid w:val="00852004"/>
    <w:rsid w:val="00852A7C"/>
    <w:rsid w:val="00852EF2"/>
    <w:rsid w:val="008561E4"/>
    <w:rsid w:val="00862E38"/>
    <w:rsid w:val="00866EB8"/>
    <w:rsid w:val="0087276E"/>
    <w:rsid w:val="00884420"/>
    <w:rsid w:val="00886E2A"/>
    <w:rsid w:val="00886F26"/>
    <w:rsid w:val="008876E6"/>
    <w:rsid w:val="008943FC"/>
    <w:rsid w:val="008B0D65"/>
    <w:rsid w:val="008B0E85"/>
    <w:rsid w:val="008C0407"/>
    <w:rsid w:val="008C1AB5"/>
    <w:rsid w:val="008C5CD0"/>
    <w:rsid w:val="008D3670"/>
    <w:rsid w:val="008D5CE8"/>
    <w:rsid w:val="008D75E0"/>
    <w:rsid w:val="008E6A8F"/>
    <w:rsid w:val="008F66FB"/>
    <w:rsid w:val="008F68FA"/>
    <w:rsid w:val="0090488D"/>
    <w:rsid w:val="00906E41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36C69"/>
    <w:rsid w:val="00942BEB"/>
    <w:rsid w:val="00944243"/>
    <w:rsid w:val="0094668A"/>
    <w:rsid w:val="00951476"/>
    <w:rsid w:val="00955BF0"/>
    <w:rsid w:val="00956D09"/>
    <w:rsid w:val="0096069C"/>
    <w:rsid w:val="00960C3A"/>
    <w:rsid w:val="00960C94"/>
    <w:rsid w:val="00962382"/>
    <w:rsid w:val="00962CF4"/>
    <w:rsid w:val="00982404"/>
    <w:rsid w:val="009848DF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C6366"/>
    <w:rsid w:val="009D019B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8F6"/>
    <w:rsid w:val="009E4FFE"/>
    <w:rsid w:val="009E538C"/>
    <w:rsid w:val="00A02ECD"/>
    <w:rsid w:val="00A20913"/>
    <w:rsid w:val="00A220A2"/>
    <w:rsid w:val="00A22909"/>
    <w:rsid w:val="00A239BF"/>
    <w:rsid w:val="00A336D2"/>
    <w:rsid w:val="00A34002"/>
    <w:rsid w:val="00A35BC5"/>
    <w:rsid w:val="00A37A86"/>
    <w:rsid w:val="00A44EFE"/>
    <w:rsid w:val="00A464C0"/>
    <w:rsid w:val="00A57036"/>
    <w:rsid w:val="00A637C0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DA8"/>
    <w:rsid w:val="00AA1E2B"/>
    <w:rsid w:val="00AA50C8"/>
    <w:rsid w:val="00AA6AFC"/>
    <w:rsid w:val="00AB0232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069FD"/>
    <w:rsid w:val="00B151B6"/>
    <w:rsid w:val="00B21384"/>
    <w:rsid w:val="00B225D4"/>
    <w:rsid w:val="00B23F4C"/>
    <w:rsid w:val="00B2644E"/>
    <w:rsid w:val="00B35A99"/>
    <w:rsid w:val="00B368B2"/>
    <w:rsid w:val="00B37568"/>
    <w:rsid w:val="00B4016A"/>
    <w:rsid w:val="00B42579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C64EE"/>
    <w:rsid w:val="00BD3A7B"/>
    <w:rsid w:val="00BD5CE6"/>
    <w:rsid w:val="00BE190D"/>
    <w:rsid w:val="00BE5406"/>
    <w:rsid w:val="00BE7521"/>
    <w:rsid w:val="00BF0CA5"/>
    <w:rsid w:val="00BF25DF"/>
    <w:rsid w:val="00BF3377"/>
    <w:rsid w:val="00C02AA6"/>
    <w:rsid w:val="00C044B7"/>
    <w:rsid w:val="00C0585F"/>
    <w:rsid w:val="00C0706C"/>
    <w:rsid w:val="00C11056"/>
    <w:rsid w:val="00C13D95"/>
    <w:rsid w:val="00C20DD3"/>
    <w:rsid w:val="00C228EE"/>
    <w:rsid w:val="00C23362"/>
    <w:rsid w:val="00C35C72"/>
    <w:rsid w:val="00C36C4B"/>
    <w:rsid w:val="00C458A7"/>
    <w:rsid w:val="00C4639C"/>
    <w:rsid w:val="00C54195"/>
    <w:rsid w:val="00C54618"/>
    <w:rsid w:val="00C5603A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37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2AC5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E6E71"/>
    <w:rsid w:val="00CF01C9"/>
    <w:rsid w:val="00CF3815"/>
    <w:rsid w:val="00CF58EF"/>
    <w:rsid w:val="00CF5952"/>
    <w:rsid w:val="00CF5EDB"/>
    <w:rsid w:val="00CF706F"/>
    <w:rsid w:val="00D010DE"/>
    <w:rsid w:val="00D02E33"/>
    <w:rsid w:val="00D03E28"/>
    <w:rsid w:val="00D048C6"/>
    <w:rsid w:val="00D103E4"/>
    <w:rsid w:val="00D22E24"/>
    <w:rsid w:val="00D2470A"/>
    <w:rsid w:val="00D311D5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1B43"/>
    <w:rsid w:val="00D936B4"/>
    <w:rsid w:val="00DB038C"/>
    <w:rsid w:val="00DB3DBC"/>
    <w:rsid w:val="00DD010C"/>
    <w:rsid w:val="00DD125A"/>
    <w:rsid w:val="00DD7339"/>
    <w:rsid w:val="00DF125E"/>
    <w:rsid w:val="00DF142D"/>
    <w:rsid w:val="00E026CF"/>
    <w:rsid w:val="00E031F7"/>
    <w:rsid w:val="00E0324B"/>
    <w:rsid w:val="00E03D71"/>
    <w:rsid w:val="00E072A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87A2B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3B3A"/>
    <w:rsid w:val="00F04BFE"/>
    <w:rsid w:val="00F07349"/>
    <w:rsid w:val="00F10076"/>
    <w:rsid w:val="00F10615"/>
    <w:rsid w:val="00F1140C"/>
    <w:rsid w:val="00F14899"/>
    <w:rsid w:val="00F20F8C"/>
    <w:rsid w:val="00F23E9B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6B35"/>
    <w:rsid w:val="00F6738D"/>
    <w:rsid w:val="00F72F05"/>
    <w:rsid w:val="00F74936"/>
    <w:rsid w:val="00F83FA0"/>
    <w:rsid w:val="00F852F7"/>
    <w:rsid w:val="00F90D70"/>
    <w:rsid w:val="00FA568E"/>
    <w:rsid w:val="00FA66B3"/>
    <w:rsid w:val="00FA7853"/>
    <w:rsid w:val="00FA7E24"/>
    <w:rsid w:val="00FB025F"/>
    <w:rsid w:val="00FB2A20"/>
    <w:rsid w:val="00FB5527"/>
    <w:rsid w:val="00FB74EC"/>
    <w:rsid w:val="00FB7E9D"/>
    <w:rsid w:val="00FC66E1"/>
    <w:rsid w:val="00FD7852"/>
    <w:rsid w:val="00FE10D3"/>
    <w:rsid w:val="00FE165C"/>
    <w:rsid w:val="00FE3712"/>
    <w:rsid w:val="00FF17E1"/>
    <w:rsid w:val="00FF5F15"/>
    <w:rsid w:val="00FF7B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09329491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1316</Words>
  <Characters>4711</Characters>
  <Application>Microsoft Office Word</Application>
  <DocSecurity>0</DocSecurity>
  <Lines>39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44</cp:revision>
  <cp:lastPrinted>2019-11-27T06:26:00Z</cp:lastPrinted>
  <dcterms:created xsi:type="dcterms:W3CDTF">2018-09-21T15:52:00Z</dcterms:created>
  <dcterms:modified xsi:type="dcterms:W3CDTF">2019-11-27T06:27:00Z</dcterms:modified>
</cp:coreProperties>
</file>